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64" w:rsidRPr="004E7A64" w:rsidRDefault="004E7A64" w:rsidP="004E7A64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>ДЕПАРТАМЕНТ ОБРАЗОВАНИЯ ГОРОДА МОСКВЫ</w:t>
      </w:r>
    </w:p>
    <w:p w:rsidR="004E7A64" w:rsidRPr="004E7A64" w:rsidRDefault="004E7A64" w:rsidP="004E7A64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 xml:space="preserve">ГОСУДАРСТВЕННОЕ БЮДЖЕТНОЕ ОБЩЕОБРАЗОВАТЕЛЬНОЕ УЧРЕЖДЕНИЕ ГОРОДА МОСКВЫ </w:t>
      </w:r>
    </w:p>
    <w:p w:rsidR="004E7A64" w:rsidRPr="004E7A64" w:rsidRDefault="004E7A64" w:rsidP="004E7A64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>«ШКОЛА № 1534»</w:t>
      </w:r>
    </w:p>
    <w:p w:rsidR="004E7A64" w:rsidRPr="004E7A64" w:rsidRDefault="004E7A64" w:rsidP="004E7A64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>«Утверждаю»</w:t>
      </w:r>
    </w:p>
    <w:p w:rsidR="004E7A64" w:rsidRPr="004E7A64" w:rsidRDefault="004E7A64" w:rsidP="004E7A64">
      <w:pPr>
        <w:spacing w:after="12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>Директор ГБОУ Школа №1534</w:t>
      </w:r>
    </w:p>
    <w:p w:rsidR="004E7A64" w:rsidRPr="004E7A64" w:rsidRDefault="004E7A64" w:rsidP="004E7A64">
      <w:pPr>
        <w:spacing w:after="12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>_____________О.С. Шейнина</w:t>
      </w:r>
    </w:p>
    <w:p w:rsidR="004E7A64" w:rsidRPr="004E7A64" w:rsidRDefault="004E11FB" w:rsidP="004E7A64">
      <w:pPr>
        <w:spacing w:after="12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Приказ № ____</w:t>
      </w:r>
    </w:p>
    <w:p w:rsidR="004E7A64" w:rsidRPr="004E7A64" w:rsidRDefault="004E11FB" w:rsidP="004E7A64">
      <w:pPr>
        <w:spacing w:after="12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от _</w:t>
      </w:r>
      <w:proofErr w:type="gramStart"/>
      <w:r>
        <w:rPr>
          <w:rFonts w:eastAsia="Calibri"/>
          <w:b/>
          <w:sz w:val="24"/>
          <w:szCs w:val="24"/>
          <w:lang w:eastAsia="en-US"/>
        </w:rPr>
        <w:t>_</w:t>
      </w:r>
      <w:r w:rsidR="004E7A64" w:rsidRPr="004E7A64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 _</w:t>
      </w:r>
      <w:proofErr w:type="gramEnd"/>
      <w:r>
        <w:rPr>
          <w:rFonts w:eastAsia="Calibri"/>
          <w:b/>
          <w:sz w:val="24"/>
          <w:szCs w:val="24"/>
          <w:lang w:eastAsia="en-US"/>
        </w:rPr>
        <w:t>_______ 2018</w:t>
      </w:r>
      <w:r w:rsidR="004E7A64" w:rsidRPr="004E7A64">
        <w:rPr>
          <w:rFonts w:eastAsia="Calibri"/>
          <w:b/>
          <w:sz w:val="24"/>
          <w:szCs w:val="24"/>
          <w:lang w:eastAsia="en-US"/>
        </w:rPr>
        <w:t xml:space="preserve"> года</w:t>
      </w:r>
    </w:p>
    <w:p w:rsidR="004E7A64" w:rsidRPr="004E7A64" w:rsidRDefault="004E7A64" w:rsidP="004E7A64">
      <w:pPr>
        <w:spacing w:after="120" w:line="276" w:lineRule="auto"/>
        <w:jc w:val="right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>ДОПОЛНИТЕЛЬНАЯ ОБЩЕОБРАЗОВАТЕЛЬНАЯ ПРОГРАММА</w:t>
      </w:r>
    </w:p>
    <w:p w:rsidR="004E7A64" w:rsidRPr="004E7A64" w:rsidRDefault="004E7A64" w:rsidP="004E7A64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>«</w:t>
      </w:r>
      <w:r>
        <w:rPr>
          <w:rFonts w:eastAsia="Calibri"/>
          <w:b/>
          <w:sz w:val="24"/>
          <w:szCs w:val="24"/>
          <w:lang w:eastAsia="en-US"/>
        </w:rPr>
        <w:t>АЙКИДОКА</w:t>
      </w:r>
      <w:r w:rsidRPr="004E7A64">
        <w:rPr>
          <w:rFonts w:eastAsia="Calibri"/>
          <w:b/>
          <w:sz w:val="24"/>
          <w:szCs w:val="24"/>
          <w:lang w:eastAsia="en-US"/>
        </w:rPr>
        <w:t>»</w:t>
      </w:r>
    </w:p>
    <w:p w:rsidR="004E7A64" w:rsidRPr="004E7A64" w:rsidRDefault="004E7A64" w:rsidP="004E7A64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</w:p>
    <w:p w:rsidR="00810279" w:rsidRPr="00810279" w:rsidRDefault="004E7A64" w:rsidP="00810279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 xml:space="preserve">Направленность: </w:t>
      </w:r>
      <w:r w:rsidR="00810279" w:rsidRPr="00810279">
        <w:rPr>
          <w:rFonts w:eastAsia="Calibri"/>
          <w:b/>
          <w:sz w:val="24"/>
          <w:szCs w:val="24"/>
          <w:lang w:eastAsia="en-US"/>
        </w:rPr>
        <w:t>физкультурно-спортивная.</w:t>
      </w:r>
    </w:p>
    <w:p w:rsidR="004E7A64" w:rsidRPr="004E7A64" w:rsidRDefault="004E7A64" w:rsidP="004E7A64">
      <w:pPr>
        <w:spacing w:after="120" w:line="276" w:lineRule="auto"/>
        <w:rPr>
          <w:rFonts w:eastAsia="Calibri"/>
          <w:b/>
          <w:i/>
          <w:sz w:val="24"/>
          <w:szCs w:val="24"/>
          <w:lang w:eastAsia="en-US"/>
        </w:rPr>
      </w:pPr>
    </w:p>
    <w:p w:rsidR="004E7A64" w:rsidRPr="004E7A64" w:rsidRDefault="001E3673" w:rsidP="004E7A64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  <w:r w:rsidRPr="004E7A64">
        <w:rPr>
          <w:rFonts w:eastAsia="Calibri"/>
          <w:b/>
          <w:sz w:val="24"/>
          <w:szCs w:val="24"/>
          <w:lang w:eastAsia="en-US"/>
        </w:rPr>
        <w:t xml:space="preserve">Уровень: </w:t>
      </w:r>
      <w:r>
        <w:rPr>
          <w:rFonts w:eastAsia="Calibri"/>
          <w:b/>
          <w:sz w:val="24"/>
          <w:szCs w:val="24"/>
          <w:lang w:eastAsia="en-US"/>
        </w:rPr>
        <w:t>ознакомительная</w:t>
      </w:r>
    </w:p>
    <w:p w:rsidR="004E7A64" w:rsidRPr="004E7A64" w:rsidRDefault="004E7A64" w:rsidP="004E7A64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7A64" w:rsidRPr="004E7A64" w:rsidTr="00810279">
        <w:tc>
          <w:tcPr>
            <w:tcW w:w="4672" w:type="dxa"/>
            <w:vAlign w:val="center"/>
          </w:tcPr>
          <w:p w:rsidR="004E7A64" w:rsidRPr="004E7A64" w:rsidRDefault="004E7A64" w:rsidP="00810279">
            <w:pPr>
              <w:spacing w:line="360" w:lineRule="auto"/>
              <w:rPr>
                <w:b/>
                <w:i/>
              </w:rPr>
            </w:pPr>
            <w:r w:rsidRPr="004E7A64">
              <w:rPr>
                <w:b/>
                <w:sz w:val="24"/>
                <w:szCs w:val="24"/>
              </w:rPr>
              <w:t xml:space="preserve">Срок </w:t>
            </w:r>
            <w:r w:rsidR="001E3673" w:rsidRPr="004E7A64">
              <w:rPr>
                <w:b/>
                <w:sz w:val="24"/>
                <w:szCs w:val="24"/>
              </w:rPr>
              <w:t>реализации: 1</w:t>
            </w:r>
            <w:r w:rsidR="001E3673">
              <w:rPr>
                <w:b/>
                <w:sz w:val="24"/>
                <w:szCs w:val="24"/>
              </w:rPr>
              <w:t xml:space="preserve"> год</w:t>
            </w:r>
          </w:p>
          <w:p w:rsidR="004E7A64" w:rsidRPr="004E7A64" w:rsidRDefault="004E7A64" w:rsidP="00810279">
            <w:pPr>
              <w:spacing w:line="360" w:lineRule="auto"/>
              <w:rPr>
                <w:b/>
                <w:sz w:val="24"/>
                <w:szCs w:val="24"/>
              </w:rPr>
            </w:pPr>
            <w:r w:rsidRPr="004E7A64">
              <w:rPr>
                <w:b/>
                <w:sz w:val="24"/>
                <w:szCs w:val="24"/>
              </w:rPr>
              <w:t xml:space="preserve">Возраст обучающихся:  </w:t>
            </w:r>
            <w:r w:rsidR="00810279">
              <w:rPr>
                <w:b/>
                <w:sz w:val="24"/>
                <w:szCs w:val="24"/>
              </w:rPr>
              <w:t>8-15 лет</w:t>
            </w:r>
          </w:p>
        </w:tc>
        <w:tc>
          <w:tcPr>
            <w:tcW w:w="4673" w:type="dxa"/>
            <w:vAlign w:val="center"/>
          </w:tcPr>
          <w:p w:rsidR="004E7A64" w:rsidRPr="004E7A64" w:rsidRDefault="004E7A64" w:rsidP="00810279">
            <w:pPr>
              <w:spacing w:line="360" w:lineRule="auto"/>
              <w:rPr>
                <w:b/>
                <w:sz w:val="24"/>
                <w:szCs w:val="24"/>
              </w:rPr>
            </w:pPr>
            <w:r w:rsidRPr="004E7A64">
              <w:rPr>
                <w:b/>
                <w:sz w:val="24"/>
                <w:szCs w:val="24"/>
              </w:rPr>
              <w:t>Педагог дополнительного образования</w:t>
            </w:r>
          </w:p>
          <w:p w:rsidR="004E7A64" w:rsidRPr="004E7A64" w:rsidRDefault="00810279" w:rsidP="0081027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Голуб Арсений Викторович</w:t>
            </w:r>
          </w:p>
        </w:tc>
      </w:tr>
    </w:tbl>
    <w:p w:rsidR="004E7A64" w:rsidRPr="004E7A64" w:rsidRDefault="004E7A64" w:rsidP="004E7A64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jc w:val="right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jc w:val="right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jc w:val="right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11FB" w:rsidP="004E7A64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Москва- 2018</w:t>
      </w:r>
      <w:r w:rsidR="004E7A64" w:rsidRPr="004E7A64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4E7A64" w:rsidRPr="004E7A64" w:rsidRDefault="004E7A64" w:rsidP="004E7A64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rPr>
          <w:rFonts w:eastAsia="Calibri"/>
          <w:sz w:val="24"/>
          <w:szCs w:val="24"/>
          <w:lang w:eastAsia="en-US"/>
        </w:rPr>
      </w:pPr>
    </w:p>
    <w:p w:rsidR="004E7A64" w:rsidRPr="004E7A64" w:rsidRDefault="004E7A64" w:rsidP="004E7A64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519C" w:rsidRDefault="00FB519C" w:rsidP="00FB519C">
      <w:pPr>
        <w:pStyle w:val="a3"/>
        <w:rPr>
          <w:b/>
        </w:rPr>
      </w:pPr>
    </w:p>
    <w:p w:rsidR="004E7A64" w:rsidRDefault="004E7A64" w:rsidP="00FB519C">
      <w:pPr>
        <w:pStyle w:val="a3"/>
        <w:rPr>
          <w:b/>
        </w:rPr>
      </w:pPr>
    </w:p>
    <w:p w:rsidR="004E7A64" w:rsidRDefault="004E7A64" w:rsidP="00FB519C">
      <w:pPr>
        <w:pStyle w:val="a3"/>
        <w:rPr>
          <w:b/>
        </w:rPr>
      </w:pPr>
    </w:p>
    <w:p w:rsidR="004E7A64" w:rsidRDefault="004E7A64" w:rsidP="00FB519C">
      <w:pPr>
        <w:pStyle w:val="a3"/>
        <w:rPr>
          <w:b/>
        </w:rPr>
      </w:pPr>
    </w:p>
    <w:p w:rsidR="00DC4993" w:rsidRDefault="00DC4993" w:rsidP="00DC4993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1.Пояснительная записка</w:t>
      </w:r>
    </w:p>
    <w:p w:rsidR="001E3673" w:rsidRPr="00DC4993" w:rsidRDefault="001E3673" w:rsidP="00DC4993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DC4993" w:rsidRPr="00DC4993" w:rsidRDefault="00DC4993" w:rsidP="00DC4993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1.</w:t>
      </w:r>
      <w:r w:rsidR="00C74644" w:rsidRPr="00805FC0">
        <w:rPr>
          <w:rFonts w:eastAsia="Calibri"/>
          <w:b/>
          <w:sz w:val="24"/>
          <w:szCs w:val="24"/>
          <w:lang w:eastAsia="en-US"/>
        </w:rPr>
        <w:t>1. Направленность</w:t>
      </w:r>
      <w:r w:rsidRPr="00DC4993">
        <w:rPr>
          <w:rFonts w:eastAsia="Calibri"/>
          <w:b/>
          <w:sz w:val="24"/>
          <w:szCs w:val="24"/>
          <w:lang w:eastAsia="en-US"/>
        </w:rPr>
        <w:t xml:space="preserve"> программы</w:t>
      </w:r>
    </w:p>
    <w:p w:rsidR="001E3673" w:rsidRDefault="00DC4993" w:rsidP="00654725">
      <w:pPr>
        <w:spacing w:line="276" w:lineRule="auto"/>
        <w:jc w:val="both"/>
        <w:rPr>
          <w:sz w:val="24"/>
          <w:szCs w:val="24"/>
        </w:rPr>
      </w:pPr>
      <w:r w:rsidRPr="00DC4993">
        <w:rPr>
          <w:rFonts w:eastAsia="Calibri"/>
          <w:sz w:val="24"/>
          <w:szCs w:val="24"/>
          <w:lang w:eastAsia="en-US"/>
        </w:rPr>
        <w:t>Дополнительная общеобразовательная программа «</w:t>
      </w:r>
      <w:r w:rsidR="00C74644" w:rsidRPr="00805FC0">
        <w:rPr>
          <w:rFonts w:eastAsia="Calibri"/>
          <w:b/>
          <w:sz w:val="24"/>
          <w:szCs w:val="24"/>
          <w:lang w:eastAsia="en-US"/>
        </w:rPr>
        <w:t>АЙКИДОКА</w:t>
      </w:r>
      <w:r w:rsidRPr="00DC4993">
        <w:rPr>
          <w:rFonts w:eastAsia="Calibri"/>
          <w:sz w:val="24"/>
          <w:szCs w:val="24"/>
          <w:lang w:eastAsia="en-US"/>
        </w:rPr>
        <w:t xml:space="preserve">» реализуется в соответствии с </w:t>
      </w:r>
      <w:r w:rsidR="00C74644" w:rsidRPr="00654725">
        <w:rPr>
          <w:rFonts w:eastAsia="Calibri"/>
          <w:sz w:val="24"/>
          <w:szCs w:val="24"/>
          <w:lang w:eastAsia="en-US"/>
        </w:rPr>
        <w:t>физкультурно-спортивной</w:t>
      </w:r>
      <w:r w:rsidRPr="00DC4993">
        <w:rPr>
          <w:rFonts w:eastAsia="Calibri"/>
          <w:sz w:val="24"/>
          <w:szCs w:val="24"/>
          <w:lang w:eastAsia="en-US"/>
        </w:rPr>
        <w:t xml:space="preserve"> направленностью образования</w:t>
      </w:r>
      <w:r w:rsidR="00805FC0" w:rsidRPr="00654725">
        <w:rPr>
          <w:rFonts w:eastAsia="Calibri"/>
          <w:sz w:val="24"/>
          <w:szCs w:val="24"/>
          <w:lang w:eastAsia="en-US"/>
        </w:rPr>
        <w:t>.</w:t>
      </w:r>
      <w:r w:rsidRPr="00DC4993">
        <w:rPr>
          <w:rFonts w:eastAsia="Calibri"/>
          <w:sz w:val="24"/>
          <w:szCs w:val="24"/>
          <w:lang w:eastAsia="en-US"/>
        </w:rPr>
        <w:t xml:space="preserve"> </w:t>
      </w:r>
      <w:r w:rsidR="000A31B5" w:rsidRPr="00654725">
        <w:rPr>
          <w:sz w:val="24"/>
          <w:szCs w:val="24"/>
        </w:rPr>
        <w:t xml:space="preserve">Настоящая программа включает в себя материал, освоение которого позволяет ребенку добиваться хороших показателей </w:t>
      </w:r>
      <w:r w:rsidR="00654725" w:rsidRPr="00654725">
        <w:rPr>
          <w:sz w:val="24"/>
          <w:szCs w:val="24"/>
        </w:rPr>
        <w:t>в</w:t>
      </w:r>
      <w:r w:rsidR="000A31B5" w:rsidRPr="00654725">
        <w:rPr>
          <w:sz w:val="24"/>
          <w:szCs w:val="24"/>
        </w:rPr>
        <w:t xml:space="preserve"> физической культуре</w:t>
      </w:r>
      <w:r w:rsidR="00654725" w:rsidRPr="00654725">
        <w:rPr>
          <w:sz w:val="24"/>
          <w:szCs w:val="24"/>
        </w:rPr>
        <w:t xml:space="preserve"> и спорте</w:t>
      </w:r>
      <w:r w:rsidR="000A31B5" w:rsidRPr="00654725">
        <w:rPr>
          <w:sz w:val="24"/>
          <w:szCs w:val="24"/>
        </w:rPr>
        <w:t xml:space="preserve">, формировать </w:t>
      </w:r>
      <w:r w:rsidR="00654725" w:rsidRPr="00654725">
        <w:rPr>
          <w:sz w:val="24"/>
          <w:szCs w:val="24"/>
        </w:rPr>
        <w:t>потребность в здоровом</w:t>
      </w:r>
      <w:r w:rsidR="000A31B5" w:rsidRPr="00654725">
        <w:rPr>
          <w:sz w:val="24"/>
          <w:szCs w:val="24"/>
        </w:rPr>
        <w:t xml:space="preserve"> образ</w:t>
      </w:r>
      <w:r w:rsidR="00654725" w:rsidRPr="00654725">
        <w:rPr>
          <w:sz w:val="24"/>
          <w:szCs w:val="24"/>
        </w:rPr>
        <w:t>е</w:t>
      </w:r>
      <w:r w:rsidR="000A31B5" w:rsidRPr="00654725">
        <w:rPr>
          <w:sz w:val="24"/>
          <w:szCs w:val="24"/>
        </w:rPr>
        <w:t xml:space="preserve"> жизни. </w:t>
      </w:r>
    </w:p>
    <w:p w:rsidR="001E3673" w:rsidRDefault="001E3673" w:rsidP="00654725">
      <w:pPr>
        <w:spacing w:line="276" w:lineRule="auto"/>
        <w:jc w:val="both"/>
        <w:rPr>
          <w:sz w:val="24"/>
          <w:szCs w:val="24"/>
        </w:rPr>
      </w:pPr>
    </w:p>
    <w:p w:rsidR="00805FC0" w:rsidRPr="00805FC0" w:rsidRDefault="000A31B5" w:rsidP="00654725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54725">
        <w:rPr>
          <w:sz w:val="24"/>
          <w:szCs w:val="24"/>
        </w:rPr>
        <w:t>В программ</w:t>
      </w:r>
      <w:r w:rsidR="00654725" w:rsidRPr="00654725">
        <w:rPr>
          <w:sz w:val="24"/>
          <w:szCs w:val="24"/>
        </w:rPr>
        <w:t>у включены методики и способы укрепления</w:t>
      </w:r>
      <w:r w:rsidRPr="00654725">
        <w:rPr>
          <w:sz w:val="24"/>
          <w:szCs w:val="24"/>
        </w:rPr>
        <w:t xml:space="preserve"> здоровья, </w:t>
      </w:r>
      <w:r w:rsidR="00654725" w:rsidRPr="00654725">
        <w:rPr>
          <w:sz w:val="24"/>
          <w:szCs w:val="24"/>
        </w:rPr>
        <w:t>развития</w:t>
      </w:r>
      <w:r w:rsidRPr="00654725">
        <w:rPr>
          <w:sz w:val="24"/>
          <w:szCs w:val="24"/>
        </w:rPr>
        <w:t xml:space="preserve"> и совершенствование физических и психических функций организма ребенка</w:t>
      </w:r>
      <w:r w:rsidR="00654725" w:rsidRPr="00654725">
        <w:rPr>
          <w:sz w:val="24"/>
          <w:szCs w:val="24"/>
        </w:rPr>
        <w:t>, воспитания</w:t>
      </w:r>
      <w:r w:rsidRPr="00654725">
        <w:rPr>
          <w:sz w:val="24"/>
          <w:szCs w:val="24"/>
        </w:rPr>
        <w:t xml:space="preserve"> интереса к различным, доступным ребенку видам двигательной деятельности</w:t>
      </w:r>
      <w:r w:rsidR="00654725" w:rsidRPr="00654725">
        <w:rPr>
          <w:sz w:val="24"/>
          <w:szCs w:val="24"/>
        </w:rPr>
        <w:t xml:space="preserve"> посредством практики Айкидо</w:t>
      </w:r>
      <w:r w:rsidRPr="00654725">
        <w:rPr>
          <w:sz w:val="24"/>
          <w:szCs w:val="24"/>
        </w:rPr>
        <w:t>. Также, программа содержит научно обоснованные рекомендации по построению, содержанию и организации учебно-тренировочного процесса по Айкидо, возможных результатах освоения программы и методах их оценки.</w:t>
      </w:r>
    </w:p>
    <w:p w:rsidR="00805FC0" w:rsidRPr="00805FC0" w:rsidRDefault="00805FC0" w:rsidP="00805FC0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B5645A" w:rsidRDefault="00DC4993" w:rsidP="00DC4993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 xml:space="preserve">1.2. Актуальность программы </w:t>
      </w:r>
    </w:p>
    <w:p w:rsidR="00B5645A" w:rsidRPr="00955480" w:rsidRDefault="00DC4993" w:rsidP="00DC4993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C4993">
        <w:rPr>
          <w:rFonts w:eastAsia="Calibri"/>
          <w:sz w:val="24"/>
          <w:szCs w:val="24"/>
          <w:lang w:eastAsia="en-US"/>
        </w:rPr>
        <w:t>обусловлена</w:t>
      </w:r>
      <w:r w:rsidR="00B5645A" w:rsidRPr="00955480">
        <w:rPr>
          <w:rFonts w:eastAsia="Calibri"/>
          <w:sz w:val="24"/>
          <w:szCs w:val="24"/>
          <w:lang w:eastAsia="en-US"/>
        </w:rPr>
        <w:t xml:space="preserve"> н</w:t>
      </w:r>
      <w:r w:rsidR="000A31B5" w:rsidRPr="00955480">
        <w:rPr>
          <w:rFonts w:eastAsia="Calibri"/>
          <w:sz w:val="24"/>
          <w:szCs w:val="24"/>
          <w:lang w:eastAsia="en-US"/>
        </w:rPr>
        <w:t>аличие</w:t>
      </w:r>
      <w:r w:rsidR="00B5645A" w:rsidRPr="00955480">
        <w:rPr>
          <w:rFonts w:eastAsia="Calibri"/>
          <w:sz w:val="24"/>
          <w:szCs w:val="24"/>
          <w:lang w:eastAsia="en-US"/>
        </w:rPr>
        <w:t>м</w:t>
      </w:r>
      <w:r w:rsidR="000A31B5" w:rsidRPr="00955480">
        <w:rPr>
          <w:rFonts w:eastAsia="Calibri"/>
          <w:sz w:val="24"/>
          <w:szCs w:val="24"/>
          <w:lang w:eastAsia="en-US"/>
        </w:rPr>
        <w:t xml:space="preserve"> в Айкидо уникальных базовых форм техники и большог</w:t>
      </w:r>
      <w:r w:rsidR="00B5645A" w:rsidRPr="00955480">
        <w:rPr>
          <w:rFonts w:eastAsia="Calibri"/>
          <w:sz w:val="24"/>
          <w:szCs w:val="24"/>
          <w:lang w:eastAsia="en-US"/>
        </w:rPr>
        <w:t>о числа производных от них, дающих</w:t>
      </w:r>
      <w:r w:rsidR="000A31B5" w:rsidRPr="00955480">
        <w:rPr>
          <w:rFonts w:eastAsia="Calibri"/>
          <w:sz w:val="24"/>
          <w:szCs w:val="24"/>
          <w:lang w:eastAsia="en-US"/>
        </w:rPr>
        <w:t xml:space="preserve"> безграничный простор проявлению и развитию и</w:t>
      </w:r>
      <w:r w:rsidR="00B5645A" w:rsidRPr="00955480">
        <w:rPr>
          <w:rFonts w:eastAsia="Calibri"/>
          <w:sz w:val="24"/>
          <w:szCs w:val="24"/>
          <w:lang w:eastAsia="en-US"/>
        </w:rPr>
        <w:t>ндивидуальных качеств личности. Э</w:t>
      </w:r>
      <w:r w:rsidR="000A31B5" w:rsidRPr="00955480">
        <w:rPr>
          <w:rFonts w:eastAsia="Calibri"/>
          <w:sz w:val="24"/>
          <w:szCs w:val="24"/>
          <w:lang w:eastAsia="en-US"/>
        </w:rPr>
        <w:t xml:space="preserve">то выделяет Айкидо из других видов физической деятельности, и делает привлекательным включение занятий по Айкидо в образовательные программы для детей, как средства движения через познание простых форм двигательного взаимодействия к познанию безграничных возможностей человеческого тела и сознания. </w:t>
      </w:r>
    </w:p>
    <w:p w:rsidR="001E3673" w:rsidRDefault="00A20BC9" w:rsidP="00DC4993">
      <w:pPr>
        <w:spacing w:after="120" w:line="276" w:lineRule="auto"/>
        <w:jc w:val="both"/>
        <w:rPr>
          <w:sz w:val="24"/>
          <w:szCs w:val="24"/>
        </w:rPr>
      </w:pPr>
      <w:r w:rsidRPr="00955480">
        <w:rPr>
          <w:sz w:val="24"/>
          <w:szCs w:val="24"/>
        </w:rPr>
        <w:t xml:space="preserve">Учитывая интерес современной молодежи к восточным единоборствам, </w:t>
      </w:r>
      <w:r w:rsidR="00B5645A" w:rsidRPr="00955480">
        <w:rPr>
          <w:sz w:val="24"/>
          <w:szCs w:val="24"/>
        </w:rPr>
        <w:t xml:space="preserve">занятия Айкидо помогают мотивировать детей к освоению культуры физического развития и здорового образа жизни. </w:t>
      </w:r>
      <w:r w:rsidRPr="00955480">
        <w:rPr>
          <w:sz w:val="24"/>
          <w:szCs w:val="24"/>
        </w:rPr>
        <w:t xml:space="preserve">Отсутствие соревнований способствует </w:t>
      </w:r>
      <w:r w:rsidR="005D445F" w:rsidRPr="00955480">
        <w:rPr>
          <w:sz w:val="24"/>
          <w:szCs w:val="24"/>
        </w:rPr>
        <w:t xml:space="preserve">созданию особой атмосферы на занятиях, характеризующейся пониженной агрессией участников занятия. </w:t>
      </w:r>
    </w:p>
    <w:p w:rsidR="001E3673" w:rsidRDefault="00A20BC9" w:rsidP="00DC4993">
      <w:pPr>
        <w:spacing w:after="120" w:line="276" w:lineRule="auto"/>
        <w:jc w:val="both"/>
        <w:rPr>
          <w:sz w:val="24"/>
          <w:szCs w:val="24"/>
        </w:rPr>
      </w:pPr>
      <w:r w:rsidRPr="00955480">
        <w:rPr>
          <w:sz w:val="24"/>
          <w:szCs w:val="24"/>
        </w:rPr>
        <w:t>Отсутствие давления ожидания спортивных успехов</w:t>
      </w:r>
      <w:r w:rsidR="00955480" w:rsidRPr="00955480">
        <w:rPr>
          <w:sz w:val="24"/>
          <w:szCs w:val="24"/>
        </w:rPr>
        <w:t>,</w:t>
      </w:r>
      <w:r w:rsidRPr="00955480">
        <w:rPr>
          <w:sz w:val="24"/>
          <w:szCs w:val="24"/>
        </w:rPr>
        <w:t xml:space="preserve"> позволяет поддерживать д</w:t>
      </w:r>
      <w:r w:rsidR="00955480" w:rsidRPr="00955480">
        <w:rPr>
          <w:sz w:val="24"/>
          <w:szCs w:val="24"/>
        </w:rPr>
        <w:t>ружелюбную атмосферу. А</w:t>
      </w:r>
      <w:r w:rsidRPr="00955480">
        <w:rPr>
          <w:sz w:val="24"/>
          <w:szCs w:val="24"/>
        </w:rPr>
        <w:t>йкидо успешно занимаются дети и подростки, которым в силу своих природных физических данных сложно заниматься другими боевыми искусствами. Наряду с занятиями ОФП обучающиеся, получают первичные знания по анатомии, физиологии и гигиене.</w:t>
      </w:r>
    </w:p>
    <w:p w:rsidR="00955480" w:rsidRPr="00955480" w:rsidRDefault="00A20BC9" w:rsidP="00DC4993">
      <w:pPr>
        <w:spacing w:after="120" w:line="276" w:lineRule="auto"/>
        <w:jc w:val="both"/>
        <w:rPr>
          <w:sz w:val="24"/>
          <w:szCs w:val="24"/>
        </w:rPr>
      </w:pPr>
      <w:r w:rsidRPr="00955480">
        <w:rPr>
          <w:sz w:val="24"/>
          <w:szCs w:val="24"/>
        </w:rPr>
        <w:t xml:space="preserve"> </w:t>
      </w:r>
    </w:p>
    <w:p w:rsidR="00DC4993" w:rsidRPr="00DC4993" w:rsidRDefault="00DC4993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1.</w:t>
      </w:r>
      <w:r w:rsidR="00C74644" w:rsidRPr="00805FC0">
        <w:rPr>
          <w:rFonts w:eastAsia="Calibri"/>
          <w:b/>
          <w:sz w:val="24"/>
          <w:szCs w:val="24"/>
          <w:lang w:eastAsia="en-US"/>
        </w:rPr>
        <w:t>3. Новизна</w:t>
      </w:r>
      <w:r w:rsidRPr="00DC4993">
        <w:rPr>
          <w:rFonts w:eastAsia="Calibri"/>
          <w:b/>
          <w:sz w:val="24"/>
          <w:szCs w:val="24"/>
          <w:lang w:eastAsia="en-US"/>
        </w:rPr>
        <w:t xml:space="preserve"> и педагогическая целесообразность</w:t>
      </w:r>
    </w:p>
    <w:p w:rsidR="001E3673" w:rsidRDefault="00150815" w:rsidP="00C27A04">
      <w:pPr>
        <w:spacing w:after="12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Программа является модифицированной, за основу взяты разработки программ: </w:t>
      </w:r>
      <w:r w:rsidR="004A267C">
        <w:rPr>
          <w:rFonts w:eastAsia="Calibri"/>
          <w:sz w:val="24"/>
          <w:szCs w:val="24"/>
          <w:lang w:eastAsia="en-US"/>
        </w:rPr>
        <w:t>«Учебная программа по А</w:t>
      </w:r>
      <w:r w:rsidR="004A267C" w:rsidRPr="004A267C">
        <w:rPr>
          <w:rFonts w:eastAsia="Calibri"/>
          <w:sz w:val="24"/>
          <w:szCs w:val="24"/>
          <w:lang w:eastAsia="en-US"/>
        </w:rPr>
        <w:t>йкидо</w:t>
      </w:r>
      <w:r w:rsidR="004A267C">
        <w:rPr>
          <w:rFonts w:eastAsia="Calibri"/>
          <w:sz w:val="24"/>
          <w:szCs w:val="24"/>
          <w:lang w:eastAsia="en-US"/>
        </w:rPr>
        <w:t xml:space="preserve">», автор А.В. </w:t>
      </w:r>
      <w:proofErr w:type="spellStart"/>
      <w:r w:rsidR="004A267C">
        <w:rPr>
          <w:rFonts w:eastAsia="Calibri"/>
          <w:sz w:val="24"/>
          <w:szCs w:val="24"/>
          <w:lang w:eastAsia="en-US"/>
        </w:rPr>
        <w:t>Чуфистов</w:t>
      </w:r>
      <w:proofErr w:type="spellEnd"/>
      <w:r w:rsidR="004A267C">
        <w:rPr>
          <w:rFonts w:eastAsia="Calibri"/>
          <w:sz w:val="24"/>
          <w:szCs w:val="24"/>
          <w:lang w:eastAsia="en-US"/>
        </w:rPr>
        <w:t>, «Д</w:t>
      </w:r>
      <w:r w:rsidR="004A267C" w:rsidRPr="004A267C">
        <w:rPr>
          <w:rFonts w:eastAsia="Calibri"/>
          <w:sz w:val="24"/>
          <w:szCs w:val="24"/>
          <w:lang w:eastAsia="en-US"/>
        </w:rPr>
        <w:t xml:space="preserve">ополнительная общеобразовательная программа по </w:t>
      </w:r>
      <w:proofErr w:type="spellStart"/>
      <w:r w:rsidR="004A267C" w:rsidRPr="004A267C">
        <w:rPr>
          <w:rFonts w:eastAsia="Calibri"/>
          <w:sz w:val="24"/>
          <w:szCs w:val="24"/>
          <w:lang w:eastAsia="en-US"/>
        </w:rPr>
        <w:t>Киокусинкай</w:t>
      </w:r>
      <w:proofErr w:type="spellEnd"/>
      <w:r w:rsidR="004A267C">
        <w:rPr>
          <w:rFonts w:eastAsia="Calibri"/>
          <w:sz w:val="24"/>
          <w:szCs w:val="24"/>
          <w:lang w:eastAsia="en-US"/>
        </w:rPr>
        <w:t>»</w:t>
      </w:r>
      <w:r w:rsidR="004A267C" w:rsidRPr="004A267C">
        <w:rPr>
          <w:rFonts w:eastAsia="Calibri"/>
          <w:sz w:val="24"/>
          <w:szCs w:val="24"/>
          <w:lang w:eastAsia="en-US"/>
        </w:rPr>
        <w:t xml:space="preserve">, авторы Н.С. Демченко, А.Г. Дорофеев, А.Б. </w:t>
      </w:r>
      <w:proofErr w:type="spellStart"/>
      <w:r w:rsidR="004A267C" w:rsidRPr="004A267C">
        <w:rPr>
          <w:rFonts w:eastAsia="Calibri"/>
          <w:sz w:val="24"/>
          <w:szCs w:val="24"/>
          <w:lang w:eastAsia="en-US"/>
        </w:rPr>
        <w:t>Качан</w:t>
      </w:r>
      <w:proofErr w:type="spellEnd"/>
      <w:r w:rsidR="004A267C" w:rsidRPr="004A267C">
        <w:rPr>
          <w:rFonts w:eastAsia="Calibri"/>
          <w:sz w:val="24"/>
          <w:szCs w:val="24"/>
          <w:lang w:eastAsia="en-US"/>
        </w:rPr>
        <w:t xml:space="preserve">. </w:t>
      </w:r>
      <w:r w:rsidR="004A267C">
        <w:rPr>
          <w:rFonts w:eastAsia="Calibri"/>
          <w:sz w:val="24"/>
          <w:szCs w:val="24"/>
          <w:lang w:eastAsia="en-US"/>
        </w:rPr>
        <w:t xml:space="preserve">«Дополнительная общеразвивающая программа по Айкидо» </w:t>
      </w:r>
      <w:r w:rsidR="001E3673">
        <w:rPr>
          <w:rFonts w:eastAsia="Calibri"/>
          <w:sz w:val="24"/>
          <w:szCs w:val="24"/>
          <w:lang w:eastAsia="en-US"/>
        </w:rPr>
        <w:t xml:space="preserve">автор </w:t>
      </w:r>
      <w:proofErr w:type="spellStart"/>
      <w:r w:rsidR="004A267C">
        <w:rPr>
          <w:rFonts w:eastAsia="Calibri"/>
          <w:sz w:val="24"/>
          <w:szCs w:val="24"/>
          <w:lang w:eastAsia="en-US"/>
        </w:rPr>
        <w:t>И.Ю.Гриднев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</w:p>
    <w:p w:rsidR="00B526AA" w:rsidRDefault="00B65483" w:rsidP="00DC4993">
      <w:pPr>
        <w:spacing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Отличительные особенности.</w:t>
      </w:r>
      <w:r w:rsidRPr="00B71F00">
        <w:rPr>
          <w:sz w:val="24"/>
          <w:szCs w:val="24"/>
        </w:rPr>
        <w:t xml:space="preserve"> </w:t>
      </w:r>
    </w:p>
    <w:p w:rsidR="001E3673" w:rsidRDefault="00150815" w:rsidP="00C27A04">
      <w:pPr>
        <w:spacing w:after="12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программе обобщен опыт указанных разработок, учтены современные требования к </w:t>
      </w:r>
      <w:r w:rsidR="00A824E4">
        <w:rPr>
          <w:rFonts w:eastAsia="Calibri"/>
          <w:sz w:val="24"/>
          <w:szCs w:val="24"/>
          <w:lang w:eastAsia="en-US"/>
        </w:rPr>
        <w:t xml:space="preserve">оформлению образовательных </w:t>
      </w:r>
      <w:r>
        <w:rPr>
          <w:rFonts w:eastAsia="Calibri"/>
          <w:sz w:val="24"/>
          <w:szCs w:val="24"/>
          <w:lang w:eastAsia="en-US"/>
        </w:rPr>
        <w:t xml:space="preserve">программам. </w:t>
      </w:r>
      <w:r w:rsidR="00A824E4">
        <w:rPr>
          <w:rFonts w:eastAsia="Calibri"/>
          <w:sz w:val="24"/>
          <w:szCs w:val="24"/>
          <w:lang w:eastAsia="en-US"/>
        </w:rPr>
        <w:t>Кроме того, по сравнению с указанными источниками, п</w:t>
      </w:r>
      <w:r>
        <w:rPr>
          <w:rFonts w:eastAsia="Calibri"/>
          <w:sz w:val="24"/>
          <w:szCs w:val="24"/>
          <w:lang w:eastAsia="en-US"/>
        </w:rPr>
        <w:t xml:space="preserve">ри составлении данной программы внесены изменения в соответствии с требованиями к </w:t>
      </w:r>
      <w:r>
        <w:rPr>
          <w:rFonts w:eastAsia="Calibri"/>
          <w:sz w:val="24"/>
          <w:szCs w:val="24"/>
          <w:lang w:eastAsia="en-US"/>
        </w:rPr>
        <w:lastRenderedPageBreak/>
        <w:t>подготовке, содержанию и проведению итоговых аттестаций в Молодёжной Федерации Айкидо России.</w:t>
      </w:r>
    </w:p>
    <w:p w:rsidR="00B526AA" w:rsidRDefault="00B526AA" w:rsidP="00B526AA">
      <w:pPr>
        <w:spacing w:line="276" w:lineRule="auto"/>
        <w:rPr>
          <w:b/>
          <w:sz w:val="24"/>
          <w:szCs w:val="24"/>
        </w:rPr>
      </w:pPr>
      <w:r w:rsidRPr="00B526AA">
        <w:rPr>
          <w:b/>
          <w:sz w:val="24"/>
          <w:szCs w:val="24"/>
        </w:rPr>
        <w:t>Принципы построения программы.</w:t>
      </w:r>
    </w:p>
    <w:p w:rsidR="00B526AA" w:rsidRPr="00B526AA" w:rsidRDefault="00B526AA" w:rsidP="00B526AA">
      <w:pPr>
        <w:spacing w:line="276" w:lineRule="auto"/>
        <w:rPr>
          <w:sz w:val="24"/>
          <w:szCs w:val="24"/>
        </w:rPr>
      </w:pPr>
      <w:r w:rsidRPr="00B526AA">
        <w:rPr>
          <w:sz w:val="24"/>
          <w:szCs w:val="24"/>
        </w:rPr>
        <w:t xml:space="preserve">В основе создания </w:t>
      </w:r>
      <w:r>
        <w:rPr>
          <w:sz w:val="24"/>
          <w:szCs w:val="24"/>
        </w:rPr>
        <w:t>данной программы лежат</w:t>
      </w:r>
      <w:r w:rsidRPr="00B526AA">
        <w:rPr>
          <w:sz w:val="24"/>
          <w:szCs w:val="24"/>
        </w:rPr>
        <w:t xml:space="preserve"> следующие принципы:</w:t>
      </w:r>
    </w:p>
    <w:p w:rsidR="00B526AA" w:rsidRPr="00B526AA" w:rsidRDefault="00B526AA" w:rsidP="00885104">
      <w:pPr>
        <w:pStyle w:val="ae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526AA">
        <w:rPr>
          <w:sz w:val="24"/>
          <w:szCs w:val="24"/>
        </w:rPr>
        <w:t>принцип следования требованиям единой аттестационной программы;</w:t>
      </w:r>
    </w:p>
    <w:p w:rsidR="00B526AA" w:rsidRPr="00B526AA" w:rsidRDefault="00B526AA" w:rsidP="00885104">
      <w:pPr>
        <w:pStyle w:val="ae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526AA">
        <w:rPr>
          <w:sz w:val="24"/>
          <w:szCs w:val="24"/>
        </w:rPr>
        <w:t>принцип целеполагания (подготовка к аттестации, обучение специальным знаниям, умениям и наработка их до определенного качественного уровня);</w:t>
      </w:r>
    </w:p>
    <w:p w:rsidR="00B526AA" w:rsidRPr="00B526AA" w:rsidRDefault="00B526AA" w:rsidP="00885104">
      <w:pPr>
        <w:pStyle w:val="ae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526AA">
        <w:rPr>
          <w:sz w:val="24"/>
          <w:szCs w:val="24"/>
        </w:rPr>
        <w:t>принцип подбора конкретных методов обучения и воспи</w:t>
      </w:r>
      <w:r>
        <w:rPr>
          <w:sz w:val="24"/>
          <w:szCs w:val="24"/>
        </w:rPr>
        <w:t>тания двигательных способностей на основе общих принципов</w:t>
      </w:r>
      <w:r w:rsidRPr="00B526AA">
        <w:rPr>
          <w:sz w:val="24"/>
          <w:szCs w:val="24"/>
        </w:rPr>
        <w:t xml:space="preserve"> порядка построения физического воспитания;</w:t>
      </w:r>
    </w:p>
    <w:p w:rsidR="00B526AA" w:rsidRPr="00B526AA" w:rsidRDefault="00B526AA" w:rsidP="00885104">
      <w:pPr>
        <w:pStyle w:val="ae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526AA">
        <w:rPr>
          <w:sz w:val="24"/>
          <w:szCs w:val="24"/>
        </w:rPr>
        <w:t>принцип конкретизации цели для каждого ученика (на основании его способностей в данном виде, требований аттестационной программы);</w:t>
      </w:r>
    </w:p>
    <w:p w:rsidR="00B526AA" w:rsidRPr="00B526AA" w:rsidRDefault="00B526AA" w:rsidP="00885104">
      <w:pPr>
        <w:pStyle w:val="ae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526AA">
        <w:rPr>
          <w:sz w:val="24"/>
          <w:szCs w:val="24"/>
        </w:rPr>
        <w:t xml:space="preserve">принцип </w:t>
      </w:r>
      <w:r>
        <w:rPr>
          <w:sz w:val="24"/>
          <w:szCs w:val="24"/>
        </w:rPr>
        <w:t>последовательности</w:t>
      </w:r>
      <w:r w:rsidRPr="00B526AA">
        <w:rPr>
          <w:sz w:val="24"/>
          <w:szCs w:val="24"/>
        </w:rPr>
        <w:t xml:space="preserve"> этапов обучения;</w:t>
      </w:r>
    </w:p>
    <w:p w:rsidR="00B526AA" w:rsidRPr="00B526AA" w:rsidRDefault="00B526AA" w:rsidP="00885104">
      <w:pPr>
        <w:pStyle w:val="ae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526AA">
        <w:rPr>
          <w:sz w:val="24"/>
          <w:szCs w:val="24"/>
        </w:rPr>
        <w:t xml:space="preserve">принцип </w:t>
      </w:r>
      <w:r>
        <w:rPr>
          <w:sz w:val="24"/>
          <w:szCs w:val="24"/>
        </w:rPr>
        <w:t xml:space="preserve">вариативности </w:t>
      </w:r>
      <w:r w:rsidRPr="00B526AA">
        <w:rPr>
          <w:sz w:val="24"/>
          <w:szCs w:val="24"/>
        </w:rPr>
        <w:t>(возможность коррекции планов в соответствии с изменяющимися условиями и состоянием контингента занимающихся);</w:t>
      </w:r>
    </w:p>
    <w:p w:rsidR="00B526AA" w:rsidRPr="00B526AA" w:rsidRDefault="00B526AA" w:rsidP="00885104">
      <w:pPr>
        <w:pStyle w:val="ae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526AA">
        <w:rPr>
          <w:sz w:val="24"/>
          <w:szCs w:val="24"/>
        </w:rPr>
        <w:t xml:space="preserve">принцип </w:t>
      </w:r>
      <w:r>
        <w:rPr>
          <w:sz w:val="24"/>
          <w:szCs w:val="24"/>
        </w:rPr>
        <w:t>соответствия</w:t>
      </w:r>
      <w:r w:rsidRPr="00B526AA">
        <w:rPr>
          <w:sz w:val="24"/>
          <w:szCs w:val="24"/>
        </w:rPr>
        <w:t xml:space="preserve"> правил </w:t>
      </w:r>
      <w:r>
        <w:rPr>
          <w:sz w:val="24"/>
          <w:szCs w:val="24"/>
        </w:rPr>
        <w:t xml:space="preserve">воспитания физических качеств </w:t>
      </w:r>
      <w:r w:rsidRPr="00B526AA">
        <w:rPr>
          <w:sz w:val="24"/>
          <w:szCs w:val="24"/>
        </w:rPr>
        <w:t>возрастным особенностям организма.</w:t>
      </w:r>
    </w:p>
    <w:p w:rsidR="00B526AA" w:rsidRPr="004A267C" w:rsidRDefault="00B526AA" w:rsidP="00DC4993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DC4993" w:rsidRDefault="00DC4993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1.4.  Адресат программы</w:t>
      </w:r>
      <w:r w:rsidRPr="00DC4993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774E10" w:rsidRPr="00774E10" w:rsidRDefault="001E3673" w:rsidP="00C27A04">
      <w:pPr>
        <w:spacing w:line="276" w:lineRule="auto"/>
        <w:ind w:firstLine="709"/>
        <w:rPr>
          <w:sz w:val="24"/>
          <w:szCs w:val="24"/>
        </w:rPr>
      </w:pPr>
      <w:r w:rsidRPr="00774E10">
        <w:rPr>
          <w:sz w:val="24"/>
          <w:szCs w:val="24"/>
        </w:rPr>
        <w:t xml:space="preserve">Предлагаемая программа рассчитана на возрастной диапазон от 8 до 15 лет и предусматривает годичный курс обучения с комплектацией групп по возрасту, уровню физической подготовки и способности восприятия материала. </w:t>
      </w:r>
    </w:p>
    <w:p w:rsidR="00774E10" w:rsidRPr="00774E10" w:rsidRDefault="00774E10" w:rsidP="00774E10">
      <w:pPr>
        <w:spacing w:line="276" w:lineRule="auto"/>
        <w:rPr>
          <w:sz w:val="24"/>
          <w:szCs w:val="24"/>
        </w:rPr>
      </w:pPr>
    </w:p>
    <w:p w:rsidR="00EC2569" w:rsidRPr="00EC2569" w:rsidRDefault="002072CB" w:rsidP="005C346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EC2569" w:rsidRPr="00EC2569">
        <w:rPr>
          <w:sz w:val="24"/>
          <w:szCs w:val="24"/>
        </w:rPr>
        <w:t>ежим занятий и комплектация групп</w:t>
      </w:r>
      <w:r>
        <w:rPr>
          <w:sz w:val="24"/>
          <w:szCs w:val="24"/>
        </w:rPr>
        <w:t>:</w:t>
      </w:r>
    </w:p>
    <w:p w:rsidR="00EC2569" w:rsidRPr="00B71F00" w:rsidRDefault="00EC2569" w:rsidP="00EC2569">
      <w:pPr>
        <w:ind w:left="539" w:firstLine="709"/>
        <w:jc w:val="both"/>
        <w:rPr>
          <w:sz w:val="24"/>
          <w:szCs w:val="24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981"/>
        <w:gridCol w:w="2030"/>
        <w:gridCol w:w="1992"/>
        <w:gridCol w:w="1899"/>
      </w:tblGrid>
      <w:tr w:rsidR="00EC2569" w:rsidRPr="00B71F00" w:rsidTr="00A73849">
        <w:trPr>
          <w:trHeight w:val="1152"/>
          <w:jc w:val="center"/>
        </w:trPr>
        <w:tc>
          <w:tcPr>
            <w:tcW w:w="1713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Возраст</w:t>
            </w:r>
          </w:p>
        </w:tc>
        <w:tc>
          <w:tcPr>
            <w:tcW w:w="1981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Минимальный</w:t>
            </w:r>
          </w:p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возраст для</w:t>
            </w:r>
          </w:p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зачисления</w:t>
            </w:r>
          </w:p>
        </w:tc>
        <w:tc>
          <w:tcPr>
            <w:tcW w:w="2030" w:type="dxa"/>
            <w:vAlign w:val="center"/>
          </w:tcPr>
          <w:p w:rsidR="00EC2569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Минимальное</w:t>
            </w:r>
            <w:r w:rsidRPr="00837710">
              <w:rPr>
                <w:b/>
                <w:sz w:val="24"/>
                <w:szCs w:val="24"/>
              </w:rPr>
              <w:t>/</w:t>
            </w:r>
          </w:p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</w:t>
            </w:r>
          </w:p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число</w:t>
            </w:r>
          </w:p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занимающихся</w:t>
            </w:r>
          </w:p>
        </w:tc>
        <w:tc>
          <w:tcPr>
            <w:tcW w:w="1992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Максимальное</w:t>
            </w:r>
          </w:p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кол-во часов</w:t>
            </w:r>
          </w:p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в неделю</w:t>
            </w:r>
          </w:p>
        </w:tc>
        <w:tc>
          <w:tcPr>
            <w:tcW w:w="1899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Контрольные</w:t>
            </w:r>
          </w:p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нормативы</w:t>
            </w:r>
          </w:p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на конец года</w:t>
            </w:r>
          </w:p>
        </w:tc>
      </w:tr>
      <w:tr w:rsidR="00EC2569" w:rsidRPr="00B71F00" w:rsidTr="00A73849">
        <w:trPr>
          <w:trHeight w:val="597"/>
          <w:jc w:val="center"/>
        </w:trPr>
        <w:tc>
          <w:tcPr>
            <w:tcW w:w="1713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8 – 9 лет</w:t>
            </w:r>
          </w:p>
        </w:tc>
        <w:tc>
          <w:tcPr>
            <w:tcW w:w="1981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8 лет</w:t>
            </w:r>
          </w:p>
        </w:tc>
        <w:tc>
          <w:tcPr>
            <w:tcW w:w="2030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</w:t>
            </w:r>
            <w:r w:rsidR="00C27A04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:rsidR="00EC2569" w:rsidRPr="00B71F00" w:rsidRDefault="005B3E2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2569">
              <w:rPr>
                <w:sz w:val="24"/>
                <w:szCs w:val="24"/>
              </w:rPr>
              <w:t xml:space="preserve"> раза по 2 часа</w:t>
            </w:r>
          </w:p>
        </w:tc>
        <w:tc>
          <w:tcPr>
            <w:tcW w:w="1899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Выполнение</w:t>
            </w:r>
          </w:p>
        </w:tc>
      </w:tr>
      <w:tr w:rsidR="00EC2569" w:rsidRPr="00B71F00" w:rsidTr="00A73849">
        <w:trPr>
          <w:trHeight w:val="597"/>
          <w:jc w:val="center"/>
        </w:trPr>
        <w:tc>
          <w:tcPr>
            <w:tcW w:w="1713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12</w:t>
            </w:r>
            <w:r w:rsidRPr="00B71F0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81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10 лет</w:t>
            </w:r>
          </w:p>
        </w:tc>
        <w:tc>
          <w:tcPr>
            <w:tcW w:w="2030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</w:t>
            </w:r>
            <w:r w:rsidR="00C27A04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:rsidR="00EC2569" w:rsidRPr="00B71F00" w:rsidRDefault="005B3E2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2569">
              <w:rPr>
                <w:sz w:val="24"/>
                <w:szCs w:val="24"/>
              </w:rPr>
              <w:t xml:space="preserve"> раза по 2 часа</w:t>
            </w:r>
          </w:p>
        </w:tc>
        <w:tc>
          <w:tcPr>
            <w:tcW w:w="1899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Выполнение</w:t>
            </w:r>
          </w:p>
        </w:tc>
      </w:tr>
      <w:tr w:rsidR="00EC2569" w:rsidRPr="00B71F00" w:rsidTr="00A73849">
        <w:trPr>
          <w:trHeight w:val="597"/>
          <w:jc w:val="center"/>
        </w:trPr>
        <w:tc>
          <w:tcPr>
            <w:tcW w:w="1713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– 15</w:t>
            </w:r>
            <w:r w:rsidRPr="00B71F0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81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71F0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030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</w:t>
            </w:r>
            <w:r w:rsidR="00C27A04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:rsidR="00EC2569" w:rsidRPr="00B71F00" w:rsidRDefault="005B3E29" w:rsidP="00A7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2569">
              <w:rPr>
                <w:sz w:val="24"/>
                <w:szCs w:val="24"/>
              </w:rPr>
              <w:t xml:space="preserve"> раза по 2 часа</w:t>
            </w:r>
          </w:p>
        </w:tc>
        <w:tc>
          <w:tcPr>
            <w:tcW w:w="1899" w:type="dxa"/>
            <w:vAlign w:val="center"/>
          </w:tcPr>
          <w:p w:rsidR="00EC2569" w:rsidRPr="00B71F00" w:rsidRDefault="00EC2569" w:rsidP="00A73849">
            <w:pPr>
              <w:jc w:val="center"/>
              <w:rPr>
                <w:sz w:val="24"/>
                <w:szCs w:val="24"/>
              </w:rPr>
            </w:pPr>
            <w:r w:rsidRPr="00B71F00">
              <w:rPr>
                <w:sz w:val="24"/>
                <w:szCs w:val="24"/>
              </w:rPr>
              <w:t>Выполнение</w:t>
            </w:r>
          </w:p>
        </w:tc>
      </w:tr>
    </w:tbl>
    <w:p w:rsidR="00EC2569" w:rsidRDefault="00EC2569" w:rsidP="00774E10">
      <w:pPr>
        <w:spacing w:line="276" w:lineRule="auto"/>
        <w:rPr>
          <w:sz w:val="24"/>
          <w:szCs w:val="24"/>
        </w:rPr>
      </w:pPr>
    </w:p>
    <w:p w:rsidR="002072CB" w:rsidRPr="00774E10" w:rsidRDefault="002072CB" w:rsidP="00C27A04">
      <w:pPr>
        <w:spacing w:line="276" w:lineRule="auto"/>
        <w:ind w:firstLine="709"/>
        <w:rPr>
          <w:sz w:val="24"/>
          <w:szCs w:val="24"/>
        </w:rPr>
      </w:pPr>
      <w:r w:rsidRPr="00774E10">
        <w:rPr>
          <w:sz w:val="24"/>
          <w:szCs w:val="24"/>
        </w:rPr>
        <w:t xml:space="preserve">Комплектация групп детьми разного возраста в пределах указанного диапазона обусловлена тем, что материал курса сгруппирован по степени одинаковой доступности. </w:t>
      </w:r>
    </w:p>
    <w:p w:rsidR="002072CB" w:rsidRDefault="002072CB" w:rsidP="00C27A04">
      <w:pPr>
        <w:spacing w:line="276" w:lineRule="auto"/>
        <w:ind w:firstLine="709"/>
        <w:rPr>
          <w:sz w:val="24"/>
          <w:szCs w:val="24"/>
        </w:rPr>
      </w:pPr>
      <w:r w:rsidRPr="00774E10">
        <w:rPr>
          <w:sz w:val="24"/>
          <w:szCs w:val="24"/>
        </w:rPr>
        <w:t>Специфика программы, основанной в значительной степени на практических занятиях, упражнениях ОФП с первичными приемами Айкидо, позволяет дифференцировать подход к работе с детьми различного возраста.</w:t>
      </w:r>
    </w:p>
    <w:p w:rsidR="002072CB" w:rsidRDefault="002072CB" w:rsidP="002072CB">
      <w:pPr>
        <w:spacing w:line="276" w:lineRule="auto"/>
        <w:rPr>
          <w:sz w:val="24"/>
          <w:szCs w:val="24"/>
        </w:rPr>
      </w:pPr>
    </w:p>
    <w:p w:rsidR="00373115" w:rsidRPr="005C346C" w:rsidRDefault="00373115" w:rsidP="005C346C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5C346C">
        <w:rPr>
          <w:sz w:val="24"/>
          <w:szCs w:val="24"/>
        </w:rPr>
        <w:t>Возрастные</w:t>
      </w:r>
      <w:r w:rsidR="005C346C" w:rsidRPr="005C346C">
        <w:rPr>
          <w:sz w:val="24"/>
          <w:szCs w:val="24"/>
        </w:rPr>
        <w:t xml:space="preserve"> особенности их учет</w:t>
      </w:r>
      <w:r w:rsidRPr="005C346C">
        <w:rPr>
          <w:sz w:val="24"/>
          <w:szCs w:val="24"/>
        </w:rPr>
        <w:t>.</w:t>
      </w:r>
    </w:p>
    <w:p w:rsidR="00373115" w:rsidRPr="00373115" w:rsidRDefault="005C346C" w:rsidP="00C27A0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Данные о физиологическом и физическом развитии каждого возрастного периода детей</w:t>
      </w:r>
      <w:r w:rsidR="00373115" w:rsidRPr="00373115">
        <w:rPr>
          <w:sz w:val="24"/>
          <w:szCs w:val="24"/>
        </w:rPr>
        <w:t xml:space="preserve"> легли в основу определения направленности педагогических тренировочных воздействий для </w:t>
      </w:r>
      <w:r w:rsidR="00373115" w:rsidRPr="00373115">
        <w:rPr>
          <w:sz w:val="24"/>
          <w:szCs w:val="24"/>
        </w:rPr>
        <w:lastRenderedPageBreak/>
        <w:t>каждого этапа подготовки занимающихся.</w:t>
      </w:r>
      <w:r w:rsidRPr="005C346C">
        <w:rPr>
          <w:sz w:val="24"/>
          <w:szCs w:val="24"/>
        </w:rPr>
        <w:t xml:space="preserve"> </w:t>
      </w:r>
      <w:r>
        <w:rPr>
          <w:sz w:val="24"/>
          <w:szCs w:val="24"/>
        </w:rPr>
        <w:t>Исходя из возрастного периода определяются о</w:t>
      </w:r>
      <w:r w:rsidR="00373115" w:rsidRPr="00373115">
        <w:rPr>
          <w:sz w:val="24"/>
          <w:szCs w:val="24"/>
        </w:rPr>
        <w:t>собенности, общие нормы тренировочных нагрузок и их интенсивность</w:t>
      </w:r>
      <w:r>
        <w:rPr>
          <w:sz w:val="24"/>
          <w:szCs w:val="24"/>
        </w:rPr>
        <w:t>.</w:t>
      </w:r>
    </w:p>
    <w:p w:rsidR="005C346C" w:rsidRPr="00373115" w:rsidRDefault="00373115" w:rsidP="00C27A04">
      <w:pPr>
        <w:spacing w:line="276" w:lineRule="auto"/>
        <w:ind w:firstLine="709"/>
        <w:rPr>
          <w:sz w:val="24"/>
          <w:szCs w:val="24"/>
        </w:rPr>
      </w:pPr>
      <w:r w:rsidRPr="00373115">
        <w:rPr>
          <w:sz w:val="24"/>
          <w:szCs w:val="24"/>
        </w:rPr>
        <w:t xml:space="preserve">В возрасте </w:t>
      </w:r>
      <w:r w:rsidRPr="005C346C">
        <w:rPr>
          <w:b/>
          <w:sz w:val="24"/>
          <w:szCs w:val="24"/>
        </w:rPr>
        <w:t>7-10</w:t>
      </w:r>
      <w:r w:rsidRPr="00373115">
        <w:rPr>
          <w:sz w:val="24"/>
          <w:szCs w:val="24"/>
        </w:rPr>
        <w:t xml:space="preserve"> лет происходит бурное развитие биодинамики движений ребенка, и, прежде всего, координационного компонента, активное формирование физического и функционального потенциала организма.</w:t>
      </w:r>
    </w:p>
    <w:p w:rsidR="005C346C" w:rsidRPr="00373115" w:rsidRDefault="00373115" w:rsidP="00C27A04">
      <w:pPr>
        <w:spacing w:line="276" w:lineRule="auto"/>
        <w:ind w:firstLine="709"/>
        <w:rPr>
          <w:sz w:val="24"/>
          <w:szCs w:val="24"/>
        </w:rPr>
      </w:pPr>
      <w:r w:rsidRPr="00373115">
        <w:rPr>
          <w:sz w:val="24"/>
          <w:szCs w:val="24"/>
        </w:rPr>
        <w:t xml:space="preserve">Если двигательная активность ребенка в этот период, по каким-либо причинам ограничена, то на последующих этапах онтогенеза потери в развитии двигательного анализатора наверстать, практически невозможно. </w:t>
      </w:r>
    </w:p>
    <w:p w:rsidR="00B90EED" w:rsidRDefault="00373115" w:rsidP="00C27A04">
      <w:pPr>
        <w:spacing w:line="276" w:lineRule="auto"/>
        <w:ind w:firstLine="709"/>
        <w:rPr>
          <w:sz w:val="24"/>
          <w:szCs w:val="24"/>
        </w:rPr>
      </w:pPr>
      <w:r w:rsidRPr="00373115">
        <w:rPr>
          <w:sz w:val="24"/>
          <w:szCs w:val="24"/>
        </w:rPr>
        <w:t xml:space="preserve">Наиболее важным моментом в физическом воспитании ребенка этого периода жизни является формирование личностного отношения к физической тренировке, воспитание активной позиции в отношении к своему здоровью, крепости тела и закалке. </w:t>
      </w:r>
      <w:r w:rsidR="005C346C">
        <w:rPr>
          <w:sz w:val="24"/>
          <w:szCs w:val="24"/>
        </w:rPr>
        <w:t>В этот период формируются</w:t>
      </w:r>
      <w:r w:rsidRPr="00373115">
        <w:rPr>
          <w:sz w:val="24"/>
          <w:szCs w:val="24"/>
        </w:rPr>
        <w:t xml:space="preserve"> основные социальные, психологические и биологические компоненты физической активности взрослого человека</w:t>
      </w:r>
      <w:r w:rsidR="005C346C">
        <w:rPr>
          <w:sz w:val="24"/>
          <w:szCs w:val="24"/>
        </w:rPr>
        <w:t>.</w:t>
      </w:r>
    </w:p>
    <w:p w:rsidR="005C346C" w:rsidRPr="00373115" w:rsidRDefault="005C346C" w:rsidP="00C27A0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Возраст </w:t>
      </w:r>
      <w:r w:rsidRPr="005C346C">
        <w:rPr>
          <w:b/>
          <w:sz w:val="24"/>
          <w:szCs w:val="24"/>
        </w:rPr>
        <w:t>11-14</w:t>
      </w:r>
      <w:r>
        <w:rPr>
          <w:sz w:val="24"/>
          <w:szCs w:val="24"/>
        </w:rPr>
        <w:t xml:space="preserve"> лет</w:t>
      </w:r>
      <w:r w:rsidR="00373115" w:rsidRPr="00373115">
        <w:rPr>
          <w:sz w:val="24"/>
          <w:szCs w:val="24"/>
        </w:rPr>
        <w:t xml:space="preserve"> совпадает с периодом завершения биологического созревания организма. В это время окончательно оформляется моторная индивидуальность, присущая взрослому человеку.</w:t>
      </w:r>
      <w:r>
        <w:rPr>
          <w:sz w:val="24"/>
          <w:szCs w:val="24"/>
        </w:rPr>
        <w:t xml:space="preserve"> </w:t>
      </w:r>
      <w:r w:rsidR="00373115" w:rsidRPr="00373115">
        <w:rPr>
          <w:sz w:val="24"/>
          <w:szCs w:val="24"/>
        </w:rPr>
        <w:t>Для подростков характерно ухудшение двигательных координации при интенсивном развитии скоростных и скоростно-силовых качеств. В сфере психики идет процесс становления характера.</w:t>
      </w:r>
    </w:p>
    <w:p w:rsidR="00C842C6" w:rsidRPr="00373115" w:rsidRDefault="00373115" w:rsidP="00C27A04">
      <w:pPr>
        <w:spacing w:line="276" w:lineRule="auto"/>
        <w:ind w:firstLine="709"/>
        <w:rPr>
          <w:sz w:val="24"/>
          <w:szCs w:val="24"/>
        </w:rPr>
      </w:pPr>
      <w:r w:rsidRPr="00373115">
        <w:rPr>
          <w:sz w:val="24"/>
          <w:szCs w:val="24"/>
        </w:rPr>
        <w:t xml:space="preserve">Основная направленность физического воспитания </w:t>
      </w:r>
      <w:r w:rsidR="005E2A5B">
        <w:rPr>
          <w:sz w:val="24"/>
          <w:szCs w:val="24"/>
        </w:rPr>
        <w:t>в этом возрасте</w:t>
      </w:r>
      <w:r w:rsidRPr="00373115">
        <w:rPr>
          <w:sz w:val="24"/>
          <w:szCs w:val="24"/>
        </w:rPr>
        <w:t xml:space="preserve"> — формирование интереса к систематической, спортивной или оздоровительной тренировке. Важным является формирование спортивного характера, умения мобилизовать себя на преодоление трудностей, не пасовать перед неудачами, настойчиво трудиться для достижения поставленных целей.</w:t>
      </w:r>
      <w:r w:rsidR="005C346C">
        <w:rPr>
          <w:sz w:val="24"/>
          <w:szCs w:val="24"/>
        </w:rPr>
        <w:t xml:space="preserve"> </w:t>
      </w:r>
      <w:r w:rsidRPr="00373115">
        <w:rPr>
          <w:sz w:val="24"/>
          <w:szCs w:val="24"/>
        </w:rPr>
        <w:t xml:space="preserve">В этот период происходит рост его самосознания, осуществляется переход от конкретного способа мышления к абстрактному. </w:t>
      </w:r>
    </w:p>
    <w:p w:rsidR="00C842C6" w:rsidRPr="00373115" w:rsidRDefault="005C346C" w:rsidP="00C27A0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этот период уменьшается</w:t>
      </w:r>
      <w:r w:rsidR="00373115" w:rsidRPr="00373115">
        <w:rPr>
          <w:sz w:val="24"/>
          <w:szCs w:val="24"/>
        </w:rPr>
        <w:t xml:space="preserve"> внушаемость, а неуравновешенность и эмоциональность возрастают. Эти особенности психики детей среднего школьного возраста необходимо учитывать при организации их физической активности. </w:t>
      </w:r>
    </w:p>
    <w:p w:rsidR="00373115" w:rsidRPr="00373115" w:rsidRDefault="00373115" w:rsidP="00C27A04">
      <w:pPr>
        <w:spacing w:line="276" w:lineRule="auto"/>
        <w:ind w:firstLine="709"/>
        <w:rPr>
          <w:sz w:val="24"/>
          <w:szCs w:val="24"/>
        </w:rPr>
      </w:pPr>
      <w:r w:rsidRPr="00373115">
        <w:rPr>
          <w:sz w:val="24"/>
          <w:szCs w:val="24"/>
        </w:rPr>
        <w:t>С одной стороны, следует поощрять их стремление к самоутверждению через сферу спортивных занятий и физической подготовки, а с другой – необходимо формировать у детей этого возраста понимание общественной важности высокого уровня их здоровья, воспитывать благородные чувства долга, помощи слабым, предотвращать возникновение комплекса силы и вседозволенности для незаурядного в физическом отношении человека.</w:t>
      </w:r>
    </w:p>
    <w:p w:rsidR="00C842C6" w:rsidRPr="00373115" w:rsidRDefault="00C842C6" w:rsidP="00C27A04">
      <w:pPr>
        <w:spacing w:line="276" w:lineRule="auto"/>
        <w:ind w:firstLine="709"/>
        <w:rPr>
          <w:sz w:val="24"/>
          <w:szCs w:val="24"/>
        </w:rPr>
      </w:pPr>
      <w:r w:rsidRPr="00373115">
        <w:rPr>
          <w:sz w:val="24"/>
          <w:szCs w:val="24"/>
        </w:rPr>
        <w:t xml:space="preserve">В подростковом возрасте наиболее успешно развиваются те компоненты физического потенциала ребенка, которые обеспечивают повышение уровня скоростных и </w:t>
      </w:r>
      <w:r>
        <w:rPr>
          <w:sz w:val="24"/>
          <w:szCs w:val="24"/>
        </w:rPr>
        <w:t>скоростно-силовых способностей, п</w:t>
      </w:r>
      <w:r w:rsidRPr="00373115">
        <w:rPr>
          <w:sz w:val="24"/>
          <w:szCs w:val="24"/>
        </w:rPr>
        <w:t>ри этом</w:t>
      </w:r>
      <w:r>
        <w:rPr>
          <w:sz w:val="24"/>
          <w:szCs w:val="24"/>
        </w:rPr>
        <w:t>,</w:t>
      </w:r>
      <w:r w:rsidRPr="00373115">
        <w:rPr>
          <w:sz w:val="24"/>
          <w:szCs w:val="24"/>
        </w:rPr>
        <w:t xml:space="preserve"> базовым элементом всего комплекса физических качеств является быстрота. </w:t>
      </w:r>
    </w:p>
    <w:p w:rsidR="00373115" w:rsidRPr="00A62F5E" w:rsidRDefault="00C842C6" w:rsidP="00C27A0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этот период</w:t>
      </w:r>
      <w:r w:rsidR="00373115" w:rsidRPr="00373115">
        <w:rPr>
          <w:sz w:val="24"/>
          <w:szCs w:val="24"/>
        </w:rPr>
        <w:t xml:space="preserve"> чрезмерные мышечные нагрузки, как факторы ускорения процесса окостенения, могут замедлить рост трубчатых костей в длину, что отрицательно влияет на сбалансированность ритма роста ребенка. Пристальное внимание необходимо уделять формированию осанки, так как возникающие нарушения вследствие слабого мышечного корсета могут приводить к серьезным изменениям функций различных органов и систем организма подростка.</w:t>
      </w:r>
    </w:p>
    <w:p w:rsidR="00373115" w:rsidRPr="00373115" w:rsidRDefault="00373115" w:rsidP="00C27A04">
      <w:pPr>
        <w:spacing w:line="276" w:lineRule="auto"/>
        <w:ind w:firstLine="709"/>
        <w:rPr>
          <w:sz w:val="24"/>
          <w:szCs w:val="24"/>
        </w:rPr>
      </w:pPr>
      <w:r w:rsidRPr="00373115">
        <w:rPr>
          <w:sz w:val="24"/>
          <w:szCs w:val="24"/>
        </w:rPr>
        <w:t>Старший школьный возраст</w:t>
      </w:r>
      <w:r w:rsidR="00C842C6">
        <w:rPr>
          <w:sz w:val="24"/>
          <w:szCs w:val="24"/>
        </w:rPr>
        <w:t xml:space="preserve"> </w:t>
      </w:r>
      <w:r w:rsidR="00C842C6" w:rsidRPr="00C842C6">
        <w:rPr>
          <w:b/>
          <w:sz w:val="24"/>
          <w:szCs w:val="24"/>
        </w:rPr>
        <w:t>15-17</w:t>
      </w:r>
      <w:r w:rsidR="00C842C6">
        <w:rPr>
          <w:sz w:val="24"/>
          <w:szCs w:val="24"/>
        </w:rPr>
        <w:t xml:space="preserve"> лет. </w:t>
      </w:r>
      <w:r w:rsidRPr="00373115">
        <w:rPr>
          <w:sz w:val="24"/>
          <w:szCs w:val="24"/>
        </w:rPr>
        <w:t xml:space="preserve">Для этого возраста характерно достижение самых высоких темпов развития физического потенциала в целом. Отмечаются наиболее интенсивный рост силовых показателей, выносливости и совершенствование двигательных координации. </w:t>
      </w:r>
    </w:p>
    <w:p w:rsidR="00C842C6" w:rsidRDefault="00C842C6" w:rsidP="00C27A04">
      <w:pPr>
        <w:spacing w:line="276" w:lineRule="auto"/>
        <w:ind w:firstLine="709"/>
        <w:rPr>
          <w:sz w:val="24"/>
          <w:szCs w:val="24"/>
        </w:rPr>
      </w:pPr>
    </w:p>
    <w:p w:rsidR="00373115" w:rsidRPr="00373115" w:rsidRDefault="00373115" w:rsidP="00C27A04">
      <w:pPr>
        <w:spacing w:line="276" w:lineRule="auto"/>
        <w:ind w:firstLine="709"/>
        <w:rPr>
          <w:sz w:val="24"/>
          <w:szCs w:val="24"/>
        </w:rPr>
      </w:pPr>
      <w:r w:rsidRPr="00373115">
        <w:rPr>
          <w:sz w:val="24"/>
          <w:szCs w:val="24"/>
        </w:rPr>
        <w:lastRenderedPageBreak/>
        <w:t xml:space="preserve">Физическое воспитание </w:t>
      </w:r>
      <w:r w:rsidR="00C842C6">
        <w:rPr>
          <w:sz w:val="24"/>
          <w:szCs w:val="24"/>
        </w:rPr>
        <w:t>этого возраста</w:t>
      </w:r>
      <w:r w:rsidRPr="00373115">
        <w:rPr>
          <w:sz w:val="24"/>
          <w:szCs w:val="24"/>
        </w:rPr>
        <w:t xml:space="preserve"> направлено на закрепление мотиваций к повседневному и систематическому физическому совершенствованию в организованных и, особенно, в самостоятельных формах, на формирование гражданской зрелости по отношению к собственному здоровью и физической подготовленности, освоение навыков здорового образа жизни. </w:t>
      </w:r>
    </w:p>
    <w:p w:rsidR="00955480" w:rsidRDefault="00373115" w:rsidP="00C27A04">
      <w:pPr>
        <w:spacing w:line="276" w:lineRule="auto"/>
        <w:ind w:firstLine="709"/>
        <w:rPr>
          <w:sz w:val="24"/>
          <w:szCs w:val="24"/>
        </w:rPr>
      </w:pPr>
      <w:r w:rsidRPr="00373115">
        <w:rPr>
          <w:sz w:val="24"/>
          <w:szCs w:val="24"/>
        </w:rPr>
        <w:t>Основные направления развития физического потенциала человека в этот период — повышение уровня силы и выносливости и достижение высокого уровня координации движ</w:t>
      </w:r>
      <w:r w:rsidR="00C842C6">
        <w:rPr>
          <w:sz w:val="24"/>
          <w:szCs w:val="24"/>
        </w:rPr>
        <w:t>ений в физических упражнениях</w:t>
      </w:r>
      <w:r w:rsidRPr="00373115">
        <w:rPr>
          <w:sz w:val="24"/>
          <w:szCs w:val="24"/>
        </w:rPr>
        <w:t>.</w:t>
      </w:r>
    </w:p>
    <w:p w:rsidR="001D58C9" w:rsidRPr="00DC4993" w:rsidRDefault="001D58C9" w:rsidP="00C842C6">
      <w:pPr>
        <w:spacing w:line="276" w:lineRule="auto"/>
        <w:rPr>
          <w:sz w:val="24"/>
          <w:szCs w:val="24"/>
        </w:rPr>
      </w:pPr>
    </w:p>
    <w:p w:rsidR="001D58C9" w:rsidRPr="001D58C9" w:rsidRDefault="00DC4993" w:rsidP="00DC4993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 xml:space="preserve">1.5. Объем </w:t>
      </w:r>
      <w:r w:rsidR="001D58C9" w:rsidRPr="00DC4993">
        <w:rPr>
          <w:rFonts w:eastAsia="Calibri"/>
          <w:b/>
          <w:sz w:val="24"/>
          <w:szCs w:val="24"/>
          <w:lang w:eastAsia="en-US"/>
        </w:rPr>
        <w:t xml:space="preserve">программы </w:t>
      </w:r>
      <w:r w:rsidR="00487524">
        <w:rPr>
          <w:rFonts w:eastAsia="Calibri"/>
          <w:sz w:val="24"/>
          <w:szCs w:val="24"/>
          <w:lang w:eastAsia="en-US"/>
        </w:rPr>
        <w:t>– 136</w:t>
      </w:r>
      <w:r w:rsidR="001D58C9" w:rsidRPr="001D58C9">
        <w:rPr>
          <w:rFonts w:eastAsia="Calibri"/>
          <w:sz w:val="24"/>
          <w:szCs w:val="24"/>
          <w:lang w:eastAsia="en-US"/>
        </w:rPr>
        <w:t xml:space="preserve"> учебных часа на весь</w:t>
      </w:r>
      <w:r w:rsidR="005E2A5B">
        <w:rPr>
          <w:rFonts w:eastAsia="Calibri"/>
          <w:sz w:val="24"/>
          <w:szCs w:val="24"/>
          <w:lang w:eastAsia="en-US"/>
        </w:rPr>
        <w:t xml:space="preserve"> период обучения</w:t>
      </w:r>
      <w:r w:rsidR="001D58C9" w:rsidRPr="001D58C9">
        <w:rPr>
          <w:rFonts w:eastAsia="Calibri"/>
          <w:sz w:val="24"/>
          <w:szCs w:val="24"/>
          <w:lang w:eastAsia="en-US"/>
        </w:rPr>
        <w:t>.</w:t>
      </w:r>
    </w:p>
    <w:p w:rsidR="001D58C9" w:rsidRDefault="00DC4993" w:rsidP="00DC4993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1.6. Формы обучения-</w:t>
      </w:r>
      <w:r w:rsidRPr="00DC4993">
        <w:rPr>
          <w:rFonts w:eastAsia="Calibri"/>
          <w:sz w:val="24"/>
          <w:szCs w:val="24"/>
          <w:lang w:eastAsia="en-US"/>
        </w:rPr>
        <w:t xml:space="preserve"> </w:t>
      </w:r>
      <w:r w:rsidR="001D58C9">
        <w:rPr>
          <w:rFonts w:eastAsia="Calibri"/>
          <w:sz w:val="24"/>
          <w:szCs w:val="24"/>
          <w:lang w:eastAsia="en-US"/>
        </w:rPr>
        <w:t>групповая</w:t>
      </w:r>
    </w:p>
    <w:p w:rsidR="001D58C9" w:rsidRDefault="00DC4993" w:rsidP="00DC4993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D58C9">
        <w:rPr>
          <w:rFonts w:eastAsia="Calibri"/>
          <w:sz w:val="24"/>
          <w:szCs w:val="24"/>
          <w:lang w:eastAsia="en-US"/>
        </w:rPr>
        <w:t>Виды занятий</w:t>
      </w:r>
      <w:r w:rsidR="001D58C9">
        <w:rPr>
          <w:rFonts w:eastAsia="Calibri"/>
          <w:b/>
          <w:sz w:val="24"/>
          <w:szCs w:val="24"/>
          <w:lang w:eastAsia="en-US"/>
        </w:rPr>
        <w:t xml:space="preserve"> </w:t>
      </w:r>
      <w:r w:rsidRPr="00DC4993">
        <w:rPr>
          <w:rFonts w:eastAsia="Calibri"/>
          <w:b/>
          <w:sz w:val="24"/>
          <w:szCs w:val="24"/>
          <w:lang w:eastAsia="en-US"/>
        </w:rPr>
        <w:t>-</w:t>
      </w:r>
      <w:r w:rsidR="001D58C9">
        <w:rPr>
          <w:rFonts w:eastAsia="Calibri"/>
          <w:b/>
          <w:sz w:val="24"/>
          <w:szCs w:val="24"/>
          <w:lang w:eastAsia="en-US"/>
        </w:rPr>
        <w:t xml:space="preserve"> </w:t>
      </w:r>
      <w:r w:rsidRPr="001D58C9">
        <w:rPr>
          <w:rFonts w:eastAsia="Calibri"/>
          <w:sz w:val="24"/>
          <w:szCs w:val="24"/>
          <w:lang w:eastAsia="en-US"/>
        </w:rPr>
        <w:t>практические и семинарские занятия</w:t>
      </w:r>
      <w:r w:rsidR="001D58C9" w:rsidRPr="001D58C9">
        <w:rPr>
          <w:rFonts w:eastAsia="Calibri"/>
          <w:sz w:val="24"/>
          <w:szCs w:val="24"/>
          <w:lang w:eastAsia="en-US"/>
        </w:rPr>
        <w:t xml:space="preserve">, </w:t>
      </w:r>
      <w:r w:rsidRPr="001D58C9">
        <w:rPr>
          <w:rFonts w:eastAsia="Calibri"/>
          <w:sz w:val="24"/>
          <w:szCs w:val="24"/>
          <w:lang w:eastAsia="en-US"/>
        </w:rPr>
        <w:t xml:space="preserve">мастер-классы, выездные </w:t>
      </w:r>
      <w:r w:rsidR="001D58C9">
        <w:rPr>
          <w:rFonts w:eastAsia="Calibri"/>
          <w:sz w:val="24"/>
          <w:szCs w:val="24"/>
          <w:lang w:eastAsia="en-US"/>
        </w:rPr>
        <w:t>занятия.</w:t>
      </w:r>
    </w:p>
    <w:p w:rsidR="00DC4993" w:rsidRPr="00DC4993" w:rsidRDefault="00DC4993" w:rsidP="00DC4993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1.7. Срок реализации программы</w:t>
      </w:r>
      <w:r w:rsidR="00C842C6">
        <w:rPr>
          <w:rFonts w:eastAsia="Calibri"/>
          <w:b/>
          <w:sz w:val="24"/>
          <w:szCs w:val="24"/>
          <w:lang w:eastAsia="en-US"/>
        </w:rPr>
        <w:t xml:space="preserve"> </w:t>
      </w:r>
      <w:r w:rsidR="00C842C6" w:rsidRPr="00C842C6">
        <w:rPr>
          <w:rFonts w:eastAsia="Calibri"/>
          <w:sz w:val="24"/>
          <w:szCs w:val="24"/>
          <w:lang w:eastAsia="en-US"/>
        </w:rPr>
        <w:t>–</w:t>
      </w:r>
      <w:r w:rsidR="00C842C6">
        <w:rPr>
          <w:rFonts w:eastAsia="Calibri"/>
          <w:b/>
          <w:sz w:val="24"/>
          <w:szCs w:val="24"/>
          <w:lang w:eastAsia="en-US"/>
        </w:rPr>
        <w:t xml:space="preserve"> </w:t>
      </w:r>
      <w:r w:rsidR="00C842C6" w:rsidRPr="00C842C6">
        <w:rPr>
          <w:rFonts w:eastAsia="Calibri"/>
          <w:sz w:val="24"/>
          <w:szCs w:val="24"/>
          <w:lang w:eastAsia="en-US"/>
        </w:rPr>
        <w:t>1 год</w:t>
      </w:r>
    </w:p>
    <w:p w:rsidR="00DC4993" w:rsidRDefault="00DC4993" w:rsidP="00DC4993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1.8. Режим занятий:</w:t>
      </w:r>
      <w:r w:rsidRPr="00DC4993">
        <w:rPr>
          <w:rFonts w:eastAsia="Calibri"/>
          <w:sz w:val="24"/>
          <w:szCs w:val="24"/>
          <w:lang w:eastAsia="en-US"/>
        </w:rPr>
        <w:t xml:space="preserve"> </w:t>
      </w:r>
      <w:r w:rsidR="0055051D">
        <w:rPr>
          <w:rFonts w:eastAsia="Calibri"/>
          <w:sz w:val="24"/>
          <w:szCs w:val="24"/>
          <w:lang w:eastAsia="en-US"/>
        </w:rPr>
        <w:t>2</w:t>
      </w:r>
      <w:r w:rsidRPr="00DC4993">
        <w:rPr>
          <w:rFonts w:eastAsia="Calibri"/>
          <w:sz w:val="24"/>
          <w:szCs w:val="24"/>
          <w:lang w:eastAsia="en-US"/>
        </w:rPr>
        <w:t xml:space="preserve"> раз</w:t>
      </w:r>
      <w:r w:rsidR="00C842C6">
        <w:rPr>
          <w:rFonts w:eastAsia="Calibri"/>
          <w:sz w:val="24"/>
          <w:szCs w:val="24"/>
          <w:lang w:eastAsia="en-US"/>
        </w:rPr>
        <w:t>а</w:t>
      </w:r>
      <w:r w:rsidRPr="00DC4993">
        <w:rPr>
          <w:rFonts w:eastAsia="Calibri"/>
          <w:sz w:val="24"/>
          <w:szCs w:val="24"/>
          <w:lang w:eastAsia="en-US"/>
        </w:rPr>
        <w:t xml:space="preserve"> в неделю по </w:t>
      </w:r>
      <w:r w:rsidR="00C842C6">
        <w:rPr>
          <w:rFonts w:eastAsia="Calibri"/>
          <w:sz w:val="24"/>
          <w:szCs w:val="24"/>
          <w:lang w:eastAsia="en-US"/>
        </w:rPr>
        <w:t>2часа</w:t>
      </w:r>
    </w:p>
    <w:p w:rsidR="00C842C6" w:rsidRPr="00DC4993" w:rsidRDefault="00C842C6" w:rsidP="00DC4993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DC4993" w:rsidRPr="00DC4993" w:rsidRDefault="00DC4993" w:rsidP="00DC4993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2. Цель программы</w:t>
      </w:r>
    </w:p>
    <w:p w:rsidR="00A73849" w:rsidRDefault="00964E1D" w:rsidP="006B2771">
      <w:pPr>
        <w:pStyle w:val="a5"/>
        <w:spacing w:line="276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Цел</w:t>
      </w:r>
      <w:r w:rsidR="00436A07">
        <w:rPr>
          <w:b/>
          <w:sz w:val="24"/>
          <w:szCs w:val="24"/>
        </w:rPr>
        <w:t xml:space="preserve">ь </w:t>
      </w:r>
      <w:r w:rsidR="0069605B" w:rsidRPr="0069605B">
        <w:rPr>
          <w:sz w:val="24"/>
          <w:szCs w:val="24"/>
        </w:rPr>
        <w:t xml:space="preserve">дополнительной образовательной </w:t>
      </w:r>
      <w:r w:rsidR="00436A07" w:rsidRPr="0069605B">
        <w:rPr>
          <w:sz w:val="24"/>
          <w:szCs w:val="24"/>
        </w:rPr>
        <w:t>программы:</w:t>
      </w:r>
      <w:r w:rsidR="00436A07">
        <w:rPr>
          <w:b/>
          <w:sz w:val="24"/>
          <w:szCs w:val="24"/>
        </w:rPr>
        <w:t xml:space="preserve"> </w:t>
      </w:r>
      <w:r w:rsidRPr="00964E1D">
        <w:rPr>
          <w:color w:val="000000"/>
          <w:sz w:val="24"/>
          <w:szCs w:val="24"/>
          <w:shd w:val="clear" w:color="auto" w:fill="FFFFFF"/>
        </w:rPr>
        <w:t>планирование, организация и управление учебным процессом по учебной дисциплине</w:t>
      </w:r>
      <w:r w:rsidR="00436A07">
        <w:rPr>
          <w:color w:val="000000"/>
          <w:sz w:val="24"/>
          <w:szCs w:val="24"/>
          <w:shd w:val="clear" w:color="auto" w:fill="FFFFFF"/>
        </w:rPr>
        <w:t xml:space="preserve"> </w:t>
      </w:r>
      <w:r w:rsidR="00C06EAF">
        <w:rPr>
          <w:sz w:val="24"/>
          <w:szCs w:val="24"/>
        </w:rPr>
        <w:t>Айкидо</w:t>
      </w:r>
      <w:r w:rsidR="00A73849" w:rsidRPr="00B71F00">
        <w:rPr>
          <w:sz w:val="24"/>
          <w:szCs w:val="24"/>
        </w:rPr>
        <w:t>.</w:t>
      </w:r>
      <w:r w:rsidR="00A73849">
        <w:rPr>
          <w:sz w:val="24"/>
          <w:szCs w:val="24"/>
        </w:rPr>
        <w:t xml:space="preserve"> </w:t>
      </w:r>
    </w:p>
    <w:p w:rsidR="006B2771" w:rsidRPr="00C06EAF" w:rsidRDefault="006B2771" w:rsidP="006B2771">
      <w:pPr>
        <w:pStyle w:val="a5"/>
        <w:spacing w:line="276" w:lineRule="auto"/>
        <w:ind w:firstLine="0"/>
        <w:jc w:val="left"/>
        <w:rPr>
          <w:b/>
          <w:sz w:val="24"/>
          <w:szCs w:val="24"/>
        </w:rPr>
      </w:pPr>
    </w:p>
    <w:p w:rsidR="00C06EAF" w:rsidRPr="006B2771" w:rsidRDefault="0069605B" w:rsidP="006B2771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b/>
          <w:sz w:val="24"/>
          <w:szCs w:val="24"/>
        </w:rPr>
        <w:t>З</w:t>
      </w:r>
      <w:r w:rsidR="00C06EAF" w:rsidRPr="00B71F00">
        <w:rPr>
          <w:b/>
          <w:sz w:val="24"/>
          <w:szCs w:val="24"/>
        </w:rPr>
        <w:t>адачи программы:</w:t>
      </w:r>
    </w:p>
    <w:p w:rsidR="00C06EAF" w:rsidRPr="00EF713B" w:rsidRDefault="00C06EAF" w:rsidP="006B2771">
      <w:pP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B71F00">
        <w:rPr>
          <w:b/>
          <w:sz w:val="24"/>
          <w:szCs w:val="24"/>
        </w:rPr>
        <w:t>Обучающие:</w:t>
      </w:r>
      <w:r w:rsidRPr="00B71F00">
        <w:rPr>
          <w:sz w:val="24"/>
          <w:szCs w:val="24"/>
        </w:rPr>
        <w:t xml:space="preserve">             </w:t>
      </w:r>
    </w:p>
    <w:p w:rsidR="0069605B" w:rsidRDefault="006B2771" w:rsidP="00885104">
      <w:pPr>
        <w:pStyle w:val="a5"/>
        <w:numPr>
          <w:ilvl w:val="0"/>
          <w:numId w:val="8"/>
        </w:numPr>
        <w:spacing w:line="276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r w:rsidR="0069605B">
        <w:rPr>
          <w:sz w:val="24"/>
          <w:szCs w:val="24"/>
        </w:rPr>
        <w:t xml:space="preserve">обучающимися </w:t>
      </w:r>
      <w:r>
        <w:rPr>
          <w:sz w:val="24"/>
          <w:szCs w:val="24"/>
        </w:rPr>
        <w:t>основами технической базы Айкидо</w:t>
      </w:r>
      <w:r w:rsidR="0069605B">
        <w:rPr>
          <w:sz w:val="24"/>
          <w:szCs w:val="24"/>
        </w:rPr>
        <w:t>,</w:t>
      </w:r>
      <w:r>
        <w:rPr>
          <w:sz w:val="24"/>
          <w:szCs w:val="24"/>
        </w:rPr>
        <w:t xml:space="preserve"> как боевого искусства. </w:t>
      </w:r>
    </w:p>
    <w:p w:rsidR="00C06EAF" w:rsidRDefault="00C06EAF" w:rsidP="00885104">
      <w:pPr>
        <w:pStyle w:val="a5"/>
        <w:numPr>
          <w:ilvl w:val="0"/>
          <w:numId w:val="8"/>
        </w:numPr>
        <w:spacing w:line="276" w:lineRule="auto"/>
        <w:ind w:left="709"/>
        <w:jc w:val="left"/>
        <w:rPr>
          <w:sz w:val="24"/>
          <w:szCs w:val="24"/>
        </w:rPr>
      </w:pPr>
      <w:r w:rsidRPr="00B71F00">
        <w:rPr>
          <w:sz w:val="24"/>
          <w:szCs w:val="24"/>
        </w:rPr>
        <w:t xml:space="preserve">Приобщение </w:t>
      </w:r>
      <w:r w:rsidR="00E9090D">
        <w:rPr>
          <w:sz w:val="24"/>
          <w:szCs w:val="24"/>
        </w:rPr>
        <w:t xml:space="preserve">детей </w:t>
      </w:r>
      <w:r w:rsidRPr="00B71F00">
        <w:rPr>
          <w:sz w:val="24"/>
          <w:szCs w:val="24"/>
        </w:rPr>
        <w:t>к мировой культуре бо</w:t>
      </w:r>
      <w:r w:rsidR="00E9090D">
        <w:rPr>
          <w:sz w:val="24"/>
          <w:szCs w:val="24"/>
        </w:rPr>
        <w:t>евых искусств,</w:t>
      </w:r>
      <w:r>
        <w:rPr>
          <w:sz w:val="24"/>
          <w:szCs w:val="24"/>
        </w:rPr>
        <w:t xml:space="preserve"> к культуре Япони</w:t>
      </w:r>
      <w:r w:rsidR="00E9090D">
        <w:rPr>
          <w:sz w:val="24"/>
          <w:szCs w:val="24"/>
        </w:rPr>
        <w:t>и и Айкидо</w:t>
      </w:r>
      <w:r w:rsidRPr="00B71F00">
        <w:rPr>
          <w:sz w:val="24"/>
          <w:szCs w:val="24"/>
        </w:rPr>
        <w:t xml:space="preserve"> в частности.</w:t>
      </w:r>
    </w:p>
    <w:p w:rsidR="006B2771" w:rsidRPr="00027000" w:rsidRDefault="006B2771" w:rsidP="006B2771">
      <w:pPr>
        <w:pStyle w:val="a5"/>
        <w:spacing w:line="276" w:lineRule="auto"/>
        <w:ind w:left="360" w:firstLine="0"/>
        <w:jc w:val="left"/>
        <w:rPr>
          <w:sz w:val="24"/>
          <w:szCs w:val="24"/>
        </w:rPr>
      </w:pPr>
    </w:p>
    <w:p w:rsidR="00C06EAF" w:rsidRPr="00B71F00" w:rsidRDefault="00C06EAF" w:rsidP="006B2771">
      <w:pP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B71F00">
        <w:rPr>
          <w:b/>
          <w:sz w:val="24"/>
          <w:szCs w:val="24"/>
        </w:rPr>
        <w:t>Воспитательные:</w:t>
      </w:r>
    </w:p>
    <w:p w:rsidR="00E9090D" w:rsidRPr="00B71F00" w:rsidRDefault="00E9090D" w:rsidP="00885104">
      <w:pPr>
        <w:pStyle w:val="a5"/>
        <w:numPr>
          <w:ilvl w:val="0"/>
          <w:numId w:val="2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Формирование у обучающихся принципов высокой морали, этики гармонии духовного, психо</w:t>
      </w:r>
      <w:r w:rsidR="00A04CAD">
        <w:rPr>
          <w:sz w:val="24"/>
          <w:szCs w:val="24"/>
        </w:rPr>
        <w:t>логического и физического начал</w:t>
      </w:r>
      <w:r w:rsidRPr="00B71F00">
        <w:rPr>
          <w:sz w:val="24"/>
          <w:szCs w:val="24"/>
        </w:rPr>
        <w:t xml:space="preserve"> человека</w:t>
      </w:r>
      <w:r w:rsidR="00A04CAD">
        <w:rPr>
          <w:sz w:val="24"/>
          <w:szCs w:val="24"/>
        </w:rPr>
        <w:t>.</w:t>
      </w:r>
    </w:p>
    <w:p w:rsidR="00E9090D" w:rsidRDefault="00E9090D" w:rsidP="00885104">
      <w:pPr>
        <w:pStyle w:val="a5"/>
        <w:numPr>
          <w:ilvl w:val="0"/>
          <w:numId w:val="2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Формирование в детях стремления</w:t>
      </w:r>
      <w:r>
        <w:rPr>
          <w:sz w:val="24"/>
          <w:szCs w:val="24"/>
        </w:rPr>
        <w:t xml:space="preserve"> (потребности)</w:t>
      </w:r>
      <w:r w:rsidRPr="00B71F00">
        <w:rPr>
          <w:sz w:val="24"/>
          <w:szCs w:val="24"/>
        </w:rPr>
        <w:t xml:space="preserve"> к здоровому образу жизни</w:t>
      </w:r>
      <w:r w:rsidR="00EC6032">
        <w:rPr>
          <w:sz w:val="24"/>
          <w:szCs w:val="24"/>
        </w:rPr>
        <w:t xml:space="preserve"> и </w:t>
      </w:r>
      <w:r w:rsidR="00EC6032" w:rsidRPr="00B71F00">
        <w:rPr>
          <w:sz w:val="24"/>
          <w:szCs w:val="24"/>
        </w:rPr>
        <w:t>деятельной активности.</w:t>
      </w:r>
    </w:p>
    <w:p w:rsidR="00C06EAF" w:rsidRDefault="00C06EAF" w:rsidP="00885104">
      <w:pPr>
        <w:pStyle w:val="a5"/>
        <w:numPr>
          <w:ilvl w:val="0"/>
          <w:numId w:val="2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Воспитание чувства ответственности и взаимопомощи по отношению к товарищам, гуманного отношения к людям</w:t>
      </w:r>
      <w:r w:rsidR="00DC38B9">
        <w:rPr>
          <w:sz w:val="24"/>
          <w:szCs w:val="24"/>
        </w:rPr>
        <w:t>.</w:t>
      </w:r>
    </w:p>
    <w:p w:rsidR="00244E60" w:rsidRPr="00B71F00" w:rsidRDefault="00244E60" w:rsidP="006B2771">
      <w:pPr>
        <w:pStyle w:val="a5"/>
        <w:spacing w:line="276" w:lineRule="auto"/>
        <w:ind w:left="360" w:firstLine="0"/>
        <w:jc w:val="left"/>
        <w:rPr>
          <w:sz w:val="24"/>
          <w:szCs w:val="24"/>
        </w:rPr>
      </w:pPr>
    </w:p>
    <w:p w:rsidR="00C06EAF" w:rsidRPr="00B71F00" w:rsidRDefault="00C06EAF" w:rsidP="006B2771">
      <w:pPr>
        <w:pStyle w:val="a5"/>
        <w:spacing w:line="276" w:lineRule="auto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B71F00">
        <w:rPr>
          <w:b/>
          <w:sz w:val="24"/>
          <w:szCs w:val="24"/>
        </w:rPr>
        <w:t>Развивающие:</w:t>
      </w:r>
    </w:p>
    <w:p w:rsidR="00EC6032" w:rsidRDefault="00E9090D" w:rsidP="00885104">
      <w:pPr>
        <w:pStyle w:val="a5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454E6F">
        <w:rPr>
          <w:sz w:val="24"/>
          <w:szCs w:val="24"/>
        </w:rPr>
        <w:t>азвитие у обучающихся координации, гибкости, скоростно-силовых</w:t>
      </w:r>
      <w:r w:rsidRPr="00B71F00">
        <w:rPr>
          <w:sz w:val="24"/>
          <w:szCs w:val="24"/>
        </w:rPr>
        <w:t xml:space="preserve"> качеств</w:t>
      </w:r>
      <w:r w:rsidR="00454E6F">
        <w:rPr>
          <w:sz w:val="24"/>
          <w:szCs w:val="24"/>
        </w:rPr>
        <w:t xml:space="preserve"> и выносливости</w:t>
      </w:r>
      <w:r w:rsidRPr="00B71F00">
        <w:rPr>
          <w:sz w:val="24"/>
          <w:szCs w:val="24"/>
        </w:rPr>
        <w:t xml:space="preserve">. </w:t>
      </w:r>
    </w:p>
    <w:p w:rsidR="00E9090D" w:rsidRPr="00EC6032" w:rsidRDefault="00EC6032" w:rsidP="00885104">
      <w:pPr>
        <w:pStyle w:val="a5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Р</w:t>
      </w:r>
      <w:r w:rsidR="00454E6F">
        <w:rPr>
          <w:sz w:val="24"/>
          <w:szCs w:val="24"/>
        </w:rPr>
        <w:t>азвитие</w:t>
      </w:r>
      <w:r w:rsidRPr="00B71F00">
        <w:rPr>
          <w:sz w:val="24"/>
          <w:szCs w:val="24"/>
        </w:rPr>
        <w:t xml:space="preserve"> устойч</w:t>
      </w:r>
      <w:r>
        <w:rPr>
          <w:sz w:val="24"/>
          <w:szCs w:val="24"/>
        </w:rPr>
        <w:t>ивы</w:t>
      </w:r>
      <w:r w:rsidR="00454E6F">
        <w:rPr>
          <w:sz w:val="24"/>
          <w:szCs w:val="24"/>
        </w:rPr>
        <w:t>х рефлекторных двигательных</w:t>
      </w:r>
      <w:r>
        <w:rPr>
          <w:sz w:val="24"/>
          <w:szCs w:val="24"/>
        </w:rPr>
        <w:t xml:space="preserve"> к</w:t>
      </w:r>
      <w:r w:rsidR="00454E6F">
        <w:rPr>
          <w:sz w:val="24"/>
          <w:szCs w:val="24"/>
        </w:rPr>
        <w:t>ачеств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>общего, прикладного и специального характера</w:t>
      </w:r>
      <w:r>
        <w:rPr>
          <w:sz w:val="24"/>
          <w:szCs w:val="24"/>
        </w:rPr>
        <w:t>,</w:t>
      </w:r>
      <w:r w:rsidRPr="00B71F00">
        <w:rPr>
          <w:sz w:val="24"/>
          <w:szCs w:val="24"/>
        </w:rPr>
        <w:t xml:space="preserve"> как основы для овладения техникой Айкидо.</w:t>
      </w:r>
    </w:p>
    <w:p w:rsidR="00C06EAF" w:rsidRPr="00B71F00" w:rsidRDefault="00EC6032" w:rsidP="00885104">
      <w:pPr>
        <w:pStyle w:val="a5"/>
        <w:numPr>
          <w:ilvl w:val="0"/>
          <w:numId w:val="3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Разви</w:t>
      </w:r>
      <w:r w:rsidR="00454E6F">
        <w:rPr>
          <w:sz w:val="24"/>
          <w:szCs w:val="24"/>
        </w:rPr>
        <w:t>тие</w:t>
      </w:r>
      <w:r w:rsidR="00C06EAF">
        <w:rPr>
          <w:sz w:val="24"/>
          <w:szCs w:val="24"/>
        </w:rPr>
        <w:t xml:space="preserve"> </w:t>
      </w:r>
      <w:r w:rsidR="00454E6F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="00454E6F">
        <w:rPr>
          <w:sz w:val="24"/>
          <w:szCs w:val="24"/>
        </w:rPr>
        <w:t>личностных качеств</w:t>
      </w:r>
      <w:r w:rsidR="00C06EAF">
        <w:rPr>
          <w:sz w:val="24"/>
          <w:szCs w:val="24"/>
        </w:rPr>
        <w:t xml:space="preserve"> </w:t>
      </w:r>
      <w:r w:rsidR="00C06EAF" w:rsidRPr="00B71F00">
        <w:rPr>
          <w:sz w:val="24"/>
          <w:szCs w:val="24"/>
        </w:rPr>
        <w:t>ребенка</w:t>
      </w:r>
      <w:r w:rsidR="00454E6F">
        <w:rPr>
          <w:sz w:val="24"/>
          <w:szCs w:val="24"/>
        </w:rPr>
        <w:t>,</w:t>
      </w:r>
      <w:r>
        <w:rPr>
          <w:sz w:val="24"/>
          <w:szCs w:val="24"/>
        </w:rPr>
        <w:t xml:space="preserve"> как</w:t>
      </w:r>
      <w:r w:rsidR="00C06EAF" w:rsidRPr="00B71F00">
        <w:rPr>
          <w:sz w:val="24"/>
          <w:szCs w:val="24"/>
        </w:rPr>
        <w:t xml:space="preserve"> аккуратность, само</w:t>
      </w:r>
      <w:r>
        <w:rPr>
          <w:sz w:val="24"/>
          <w:szCs w:val="24"/>
        </w:rPr>
        <w:t>стоятельность, ответственность.</w:t>
      </w:r>
    </w:p>
    <w:p w:rsidR="00DC4993" w:rsidRDefault="00DC4993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DC4993">
        <w:rPr>
          <w:rFonts w:eastAsia="Calibri"/>
          <w:i/>
          <w:sz w:val="24"/>
          <w:szCs w:val="24"/>
          <w:lang w:eastAsia="en-US"/>
        </w:rPr>
        <w:t xml:space="preserve">       </w:t>
      </w:r>
    </w:p>
    <w:p w:rsidR="005E2A5B" w:rsidRDefault="005E2A5B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5E2A5B" w:rsidRPr="00454E6F" w:rsidRDefault="005E2A5B" w:rsidP="00DC4993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DC4993" w:rsidRPr="00DC4993" w:rsidRDefault="00DC4993" w:rsidP="00DC4993">
      <w:pPr>
        <w:spacing w:after="12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lastRenderedPageBreak/>
        <w:t>3. Содержание программы</w:t>
      </w:r>
    </w:p>
    <w:p w:rsidR="00DC4993" w:rsidRPr="004C2E03" w:rsidRDefault="00DC4993" w:rsidP="00DC4993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3.1.</w:t>
      </w:r>
      <w:r w:rsidR="004C2E03">
        <w:rPr>
          <w:rFonts w:eastAsia="Calibri"/>
          <w:b/>
          <w:sz w:val="24"/>
          <w:szCs w:val="24"/>
          <w:lang w:eastAsia="en-US"/>
        </w:rPr>
        <w:t xml:space="preserve"> Учебно-тематический план (УТП)</w:t>
      </w:r>
    </w:p>
    <w:tbl>
      <w:tblPr>
        <w:tblStyle w:val="25"/>
        <w:tblW w:w="0" w:type="auto"/>
        <w:tblInd w:w="-147" w:type="dxa"/>
        <w:tblLook w:val="04A0" w:firstRow="1" w:lastRow="0" w:firstColumn="1" w:lastColumn="0" w:noHBand="0" w:noVBand="1"/>
      </w:tblPr>
      <w:tblGrid>
        <w:gridCol w:w="741"/>
        <w:gridCol w:w="4788"/>
        <w:gridCol w:w="992"/>
        <w:gridCol w:w="1276"/>
        <w:gridCol w:w="850"/>
        <w:gridCol w:w="1468"/>
      </w:tblGrid>
      <w:tr w:rsidR="00DC4993" w:rsidRPr="00DC4993" w:rsidTr="000A2A24">
        <w:tc>
          <w:tcPr>
            <w:tcW w:w="741" w:type="dxa"/>
            <w:vMerge w:val="restart"/>
            <w:vAlign w:val="center"/>
          </w:tcPr>
          <w:p w:rsidR="00DC4993" w:rsidRPr="004F3A65" w:rsidRDefault="00DC4993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4993" w:rsidRPr="004F3A65" w:rsidRDefault="00DC4993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788" w:type="dxa"/>
            <w:vMerge w:val="restart"/>
            <w:vAlign w:val="center"/>
          </w:tcPr>
          <w:p w:rsidR="00DC4993" w:rsidRPr="004F3A65" w:rsidRDefault="00DC4993" w:rsidP="000A2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Разделы/темы</w:t>
            </w:r>
          </w:p>
        </w:tc>
        <w:tc>
          <w:tcPr>
            <w:tcW w:w="3118" w:type="dxa"/>
            <w:gridSpan w:val="3"/>
          </w:tcPr>
          <w:p w:rsidR="00DC4993" w:rsidRPr="004F3A65" w:rsidRDefault="00DC4993" w:rsidP="00DC4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68" w:type="dxa"/>
            <w:vMerge w:val="restart"/>
          </w:tcPr>
          <w:p w:rsidR="004F3A65" w:rsidRDefault="00DC4993" w:rsidP="00DC4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4F3A65" w:rsidRDefault="00DC4993" w:rsidP="00DC4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 xml:space="preserve">аттестации </w:t>
            </w:r>
          </w:p>
          <w:p w:rsidR="00DC4993" w:rsidRPr="004F3A65" w:rsidRDefault="00DC4993" w:rsidP="00DC4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(контроля)</w:t>
            </w:r>
          </w:p>
        </w:tc>
      </w:tr>
      <w:tr w:rsidR="00DC4993" w:rsidRPr="00DC4993" w:rsidTr="000A2A24">
        <w:tc>
          <w:tcPr>
            <w:tcW w:w="741" w:type="dxa"/>
            <w:vMerge/>
            <w:vAlign w:val="center"/>
          </w:tcPr>
          <w:p w:rsidR="00DC4993" w:rsidRPr="004F3A65" w:rsidRDefault="00DC4993" w:rsidP="004F3A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vMerge/>
          </w:tcPr>
          <w:p w:rsidR="00DC4993" w:rsidRPr="004F3A65" w:rsidRDefault="00DC4993" w:rsidP="00DC49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C4993" w:rsidRPr="004F3A65" w:rsidRDefault="00DC4993" w:rsidP="004F3A6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C4993" w:rsidRPr="004F3A65" w:rsidRDefault="004F3A65" w:rsidP="004F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r w:rsidR="00DC4993" w:rsidRPr="004F3A65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850" w:type="dxa"/>
            <w:vAlign w:val="center"/>
          </w:tcPr>
          <w:p w:rsidR="00DC4993" w:rsidRPr="004F3A65" w:rsidRDefault="00DC4993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68" w:type="dxa"/>
            <w:vMerge/>
          </w:tcPr>
          <w:p w:rsidR="00DC4993" w:rsidRPr="004F3A65" w:rsidRDefault="00DC4993" w:rsidP="00DC4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993" w:rsidRPr="00DC4993" w:rsidTr="000A2A24">
        <w:trPr>
          <w:trHeight w:val="340"/>
        </w:trPr>
        <w:tc>
          <w:tcPr>
            <w:tcW w:w="741" w:type="dxa"/>
            <w:vAlign w:val="center"/>
          </w:tcPr>
          <w:p w:rsidR="00DC4993" w:rsidRPr="004F3A65" w:rsidRDefault="00DC4993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</w:tcPr>
          <w:p w:rsidR="00DC4993" w:rsidRPr="004F3A65" w:rsidRDefault="00DC4993" w:rsidP="00DC4993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:rsidR="00DC4993" w:rsidRPr="004F3A65" w:rsidRDefault="00B8733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C4993" w:rsidRPr="004F3A65" w:rsidRDefault="00B8733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C4993" w:rsidRPr="004F3A65" w:rsidRDefault="00B8733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DC4993" w:rsidRPr="004F3A65" w:rsidRDefault="00DC4993" w:rsidP="00DC49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7335" w:rsidRPr="00DC4993" w:rsidTr="000A2A24">
        <w:trPr>
          <w:trHeight w:val="340"/>
        </w:trPr>
        <w:tc>
          <w:tcPr>
            <w:tcW w:w="741" w:type="dxa"/>
            <w:vAlign w:val="center"/>
          </w:tcPr>
          <w:p w:rsidR="00B87335" w:rsidRPr="004F3A65" w:rsidRDefault="00B8733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vAlign w:val="center"/>
          </w:tcPr>
          <w:p w:rsidR="00B87335" w:rsidRPr="004F3A65" w:rsidRDefault="004F3A65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Здоровье формирующее</w:t>
            </w:r>
            <w:r w:rsidR="00B87335" w:rsidRPr="004F3A65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992" w:type="dxa"/>
            <w:vAlign w:val="center"/>
          </w:tcPr>
          <w:p w:rsidR="00B87335" w:rsidRPr="00BC4046" w:rsidRDefault="00BC4046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87335" w:rsidRPr="004F3A65" w:rsidRDefault="00B8733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87335" w:rsidRPr="004F3A65" w:rsidRDefault="00BC4046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7335" w:rsidRPr="00DC4993" w:rsidTr="000A2A24">
        <w:trPr>
          <w:trHeight w:val="340"/>
        </w:trPr>
        <w:tc>
          <w:tcPr>
            <w:tcW w:w="741" w:type="dxa"/>
            <w:vAlign w:val="center"/>
          </w:tcPr>
          <w:p w:rsidR="00B87335" w:rsidRPr="004F3A65" w:rsidRDefault="00B8733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Этикет в Айкидо</w:t>
            </w:r>
          </w:p>
        </w:tc>
        <w:tc>
          <w:tcPr>
            <w:tcW w:w="992" w:type="dxa"/>
            <w:vAlign w:val="center"/>
          </w:tcPr>
          <w:p w:rsidR="00B87335" w:rsidRPr="004F3A65" w:rsidRDefault="00773CA3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87335" w:rsidRPr="00BC4046" w:rsidRDefault="00BC4046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87335" w:rsidRPr="00920D87" w:rsidRDefault="0055051D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7335" w:rsidRPr="00DC4993" w:rsidTr="000A2A24">
        <w:trPr>
          <w:trHeight w:val="340"/>
        </w:trPr>
        <w:tc>
          <w:tcPr>
            <w:tcW w:w="741" w:type="dxa"/>
            <w:vAlign w:val="center"/>
          </w:tcPr>
          <w:p w:rsidR="00B87335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</w:tcPr>
          <w:p w:rsidR="00B87335" w:rsidRPr="004F3A65" w:rsidRDefault="004243D8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Гимнастика тай-со</w:t>
            </w:r>
          </w:p>
        </w:tc>
        <w:tc>
          <w:tcPr>
            <w:tcW w:w="992" w:type="dxa"/>
            <w:vAlign w:val="center"/>
          </w:tcPr>
          <w:p w:rsidR="00B87335" w:rsidRPr="00920D87" w:rsidRDefault="00920D87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87335" w:rsidRPr="00C1686D" w:rsidRDefault="00C1686D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6D">
              <w:rPr>
                <w:rFonts w:ascii="Times New Roman" w:hAnsi="Times New Roman"/>
                <w:sz w:val="24"/>
                <w:szCs w:val="24"/>
              </w:rPr>
              <w:t>1</w:t>
            </w:r>
            <w:r w:rsidR="00773C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87335" w:rsidRPr="00A1552A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7335" w:rsidRPr="00DC4993" w:rsidTr="000A2A24">
        <w:trPr>
          <w:trHeight w:val="340"/>
        </w:trPr>
        <w:tc>
          <w:tcPr>
            <w:tcW w:w="741" w:type="dxa"/>
            <w:vAlign w:val="center"/>
          </w:tcPr>
          <w:p w:rsidR="00B87335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</w:tcPr>
          <w:p w:rsidR="00B87335" w:rsidRPr="004F3A65" w:rsidRDefault="004243D8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 xml:space="preserve">Страховки </w:t>
            </w:r>
            <w:r w:rsidR="0099136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3A65">
              <w:rPr>
                <w:rFonts w:ascii="Times New Roman" w:hAnsi="Times New Roman"/>
                <w:sz w:val="24"/>
                <w:szCs w:val="24"/>
              </w:rPr>
              <w:t>укеми</w:t>
            </w:r>
            <w:proofErr w:type="spellEnd"/>
            <w:r w:rsidR="009913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B87335" w:rsidRPr="00920D87" w:rsidRDefault="00920D87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87335" w:rsidRPr="00C1686D" w:rsidRDefault="00773CA3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B87335" w:rsidRPr="00A1552A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0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7335" w:rsidRPr="00DC4993" w:rsidTr="000A2A24">
        <w:trPr>
          <w:trHeight w:val="340"/>
        </w:trPr>
        <w:tc>
          <w:tcPr>
            <w:tcW w:w="741" w:type="dxa"/>
            <w:vAlign w:val="center"/>
          </w:tcPr>
          <w:p w:rsidR="00B87335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8" w:type="dxa"/>
          </w:tcPr>
          <w:p w:rsidR="00B87335" w:rsidRPr="004F3A65" w:rsidRDefault="00E97F31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Стойки и передвижения</w:t>
            </w:r>
          </w:p>
        </w:tc>
        <w:tc>
          <w:tcPr>
            <w:tcW w:w="992" w:type="dxa"/>
            <w:vAlign w:val="center"/>
          </w:tcPr>
          <w:p w:rsidR="00B87335" w:rsidRPr="00920D87" w:rsidRDefault="00920D87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87335" w:rsidRPr="00C1686D" w:rsidRDefault="00C1686D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6D">
              <w:rPr>
                <w:rFonts w:ascii="Times New Roman" w:hAnsi="Times New Roman"/>
                <w:sz w:val="24"/>
                <w:szCs w:val="24"/>
              </w:rPr>
              <w:t>1</w:t>
            </w:r>
            <w:r w:rsidR="002B5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87335" w:rsidRPr="00A1552A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7335" w:rsidRPr="00DC4993" w:rsidTr="000A2A24">
        <w:trPr>
          <w:trHeight w:val="340"/>
        </w:trPr>
        <w:tc>
          <w:tcPr>
            <w:tcW w:w="741" w:type="dxa"/>
            <w:vAlign w:val="center"/>
          </w:tcPr>
          <w:p w:rsidR="00B87335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88" w:type="dxa"/>
          </w:tcPr>
          <w:p w:rsidR="00B87335" w:rsidRPr="004F3A65" w:rsidRDefault="00E97F31" w:rsidP="00B87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Основные атаки в Айкидо</w:t>
            </w:r>
          </w:p>
        </w:tc>
        <w:tc>
          <w:tcPr>
            <w:tcW w:w="992" w:type="dxa"/>
            <w:vAlign w:val="center"/>
          </w:tcPr>
          <w:p w:rsidR="00B87335" w:rsidRPr="00920D87" w:rsidRDefault="00920D87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87335" w:rsidRPr="00C1686D" w:rsidRDefault="002B5A44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87335" w:rsidRPr="00A1552A" w:rsidRDefault="0055051D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7335" w:rsidRPr="00DC4993" w:rsidTr="000A2A24">
        <w:trPr>
          <w:trHeight w:val="340"/>
        </w:trPr>
        <w:tc>
          <w:tcPr>
            <w:tcW w:w="741" w:type="dxa"/>
            <w:vAlign w:val="center"/>
          </w:tcPr>
          <w:p w:rsidR="00B87335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88" w:type="dxa"/>
          </w:tcPr>
          <w:p w:rsidR="00B87335" w:rsidRPr="004F3A65" w:rsidRDefault="00E97F31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Входы в движение и выводы из равновесия</w:t>
            </w:r>
          </w:p>
        </w:tc>
        <w:tc>
          <w:tcPr>
            <w:tcW w:w="992" w:type="dxa"/>
            <w:vAlign w:val="center"/>
          </w:tcPr>
          <w:p w:rsidR="00B87335" w:rsidRPr="004F3A65" w:rsidRDefault="00920D87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87335" w:rsidRPr="00C1686D" w:rsidRDefault="002B5A44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87335" w:rsidRPr="004F3A65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35" w:rsidRPr="00DC4993" w:rsidTr="000A2A24">
        <w:trPr>
          <w:trHeight w:val="340"/>
        </w:trPr>
        <w:tc>
          <w:tcPr>
            <w:tcW w:w="741" w:type="dxa"/>
            <w:vAlign w:val="center"/>
          </w:tcPr>
          <w:p w:rsidR="00B87335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88" w:type="dxa"/>
          </w:tcPr>
          <w:p w:rsidR="00B87335" w:rsidRPr="004F3A65" w:rsidRDefault="00E97F31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Опрокидывание углом</w:t>
            </w:r>
          </w:p>
        </w:tc>
        <w:tc>
          <w:tcPr>
            <w:tcW w:w="992" w:type="dxa"/>
            <w:vAlign w:val="center"/>
          </w:tcPr>
          <w:p w:rsidR="00B87335" w:rsidRPr="004F3A65" w:rsidRDefault="00920D87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87335" w:rsidRPr="00C1686D" w:rsidRDefault="002B5A44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87335" w:rsidRPr="004F3A65" w:rsidRDefault="0055051D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335" w:rsidRPr="00DC4993" w:rsidTr="000A2A24">
        <w:trPr>
          <w:trHeight w:val="340"/>
        </w:trPr>
        <w:tc>
          <w:tcPr>
            <w:tcW w:w="741" w:type="dxa"/>
            <w:vAlign w:val="center"/>
          </w:tcPr>
          <w:p w:rsidR="00B87335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88" w:type="dxa"/>
          </w:tcPr>
          <w:p w:rsidR="00B87335" w:rsidRPr="004F3A65" w:rsidRDefault="00B247CB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Движение на четыре стороны</w:t>
            </w:r>
          </w:p>
        </w:tc>
        <w:tc>
          <w:tcPr>
            <w:tcW w:w="992" w:type="dxa"/>
            <w:vAlign w:val="center"/>
          </w:tcPr>
          <w:p w:rsidR="00B87335" w:rsidRPr="004F3A65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7335" w:rsidRPr="00C1686D" w:rsidRDefault="002B5A44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87335" w:rsidRPr="004F3A65" w:rsidRDefault="0055051D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B87335" w:rsidRPr="004F3A65" w:rsidRDefault="00B87335" w:rsidP="00B87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CB" w:rsidRPr="00DC4993" w:rsidTr="000A2A24">
        <w:trPr>
          <w:trHeight w:val="340"/>
        </w:trPr>
        <w:tc>
          <w:tcPr>
            <w:tcW w:w="741" w:type="dxa"/>
            <w:vAlign w:val="center"/>
          </w:tcPr>
          <w:p w:rsidR="00B247CB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88" w:type="dxa"/>
          </w:tcPr>
          <w:p w:rsidR="00B247CB" w:rsidRPr="004F3A65" w:rsidRDefault="00B247CB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Первый контроль</w:t>
            </w:r>
          </w:p>
        </w:tc>
        <w:tc>
          <w:tcPr>
            <w:tcW w:w="992" w:type="dxa"/>
            <w:vAlign w:val="center"/>
          </w:tcPr>
          <w:p w:rsidR="00B247CB" w:rsidRPr="004F3A65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7CB" w:rsidRPr="00C1686D" w:rsidRDefault="002B5A44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247CB" w:rsidRPr="004F3A65" w:rsidRDefault="0055051D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</w:tcPr>
          <w:p w:rsidR="00B247CB" w:rsidRPr="004F3A65" w:rsidRDefault="00B247CB" w:rsidP="00B87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CB" w:rsidRPr="00DC4993" w:rsidTr="000A2A24">
        <w:trPr>
          <w:trHeight w:val="340"/>
        </w:trPr>
        <w:tc>
          <w:tcPr>
            <w:tcW w:w="741" w:type="dxa"/>
            <w:vAlign w:val="center"/>
          </w:tcPr>
          <w:p w:rsidR="00B247CB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88" w:type="dxa"/>
          </w:tcPr>
          <w:p w:rsidR="00B247CB" w:rsidRPr="004F3A65" w:rsidRDefault="00B247CB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Вывод из равновесия скручиванием кисти</w:t>
            </w:r>
          </w:p>
        </w:tc>
        <w:tc>
          <w:tcPr>
            <w:tcW w:w="992" w:type="dxa"/>
            <w:vAlign w:val="center"/>
          </w:tcPr>
          <w:p w:rsidR="00B247CB" w:rsidRPr="004F3A65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247CB" w:rsidRPr="00C1686D" w:rsidRDefault="002B5A44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247CB" w:rsidRPr="004F3A65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B247CB" w:rsidRPr="004F3A65" w:rsidRDefault="00B247CB" w:rsidP="00B87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CB" w:rsidRPr="00DC4993" w:rsidTr="000A2A24">
        <w:trPr>
          <w:trHeight w:val="340"/>
        </w:trPr>
        <w:tc>
          <w:tcPr>
            <w:tcW w:w="741" w:type="dxa"/>
            <w:vAlign w:val="center"/>
          </w:tcPr>
          <w:p w:rsidR="00B247CB" w:rsidRPr="004F3A65" w:rsidRDefault="004F3A65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88" w:type="dxa"/>
          </w:tcPr>
          <w:p w:rsidR="00B247CB" w:rsidRPr="004F3A65" w:rsidRDefault="00B247CB" w:rsidP="00B87335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Вывод из равновесия встречным движением</w:t>
            </w:r>
          </w:p>
        </w:tc>
        <w:tc>
          <w:tcPr>
            <w:tcW w:w="992" w:type="dxa"/>
            <w:vAlign w:val="center"/>
          </w:tcPr>
          <w:p w:rsidR="00B247CB" w:rsidRPr="004F3A65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247CB" w:rsidRPr="00C1686D" w:rsidRDefault="002B5A44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247CB" w:rsidRPr="004F3A65" w:rsidRDefault="00A1552A" w:rsidP="004F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B247CB" w:rsidRPr="004F3A65" w:rsidRDefault="00B247CB" w:rsidP="00B87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00" w:rsidRPr="00DC4993" w:rsidTr="000A2A24">
        <w:trPr>
          <w:trHeight w:val="340"/>
        </w:trPr>
        <w:tc>
          <w:tcPr>
            <w:tcW w:w="741" w:type="dxa"/>
            <w:vAlign w:val="center"/>
          </w:tcPr>
          <w:p w:rsidR="00027000" w:rsidRPr="004F3A65" w:rsidRDefault="00027000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88" w:type="dxa"/>
          </w:tcPr>
          <w:p w:rsidR="00027000" w:rsidRPr="00027000" w:rsidRDefault="00027000" w:rsidP="00027000">
            <w:pPr>
              <w:rPr>
                <w:rFonts w:ascii="Times New Roman" w:hAnsi="Times New Roman"/>
                <w:sz w:val="24"/>
                <w:szCs w:val="24"/>
              </w:rPr>
            </w:pPr>
            <w:r w:rsidRPr="00027000">
              <w:rPr>
                <w:rFonts w:ascii="Times New Roman" w:hAnsi="Times New Roman"/>
                <w:sz w:val="24"/>
                <w:szCs w:val="24"/>
              </w:rPr>
              <w:t>Специальные дыхательные упражнения</w:t>
            </w:r>
          </w:p>
        </w:tc>
        <w:tc>
          <w:tcPr>
            <w:tcW w:w="992" w:type="dxa"/>
            <w:vAlign w:val="center"/>
          </w:tcPr>
          <w:p w:rsidR="00027000" w:rsidRPr="004F3A65" w:rsidRDefault="00A1552A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27000" w:rsidRPr="00C1686D" w:rsidRDefault="002B5A44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27000" w:rsidRPr="004F3A65" w:rsidRDefault="0055051D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027000" w:rsidRPr="004F3A65" w:rsidRDefault="00027000" w:rsidP="0002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00" w:rsidRPr="00DC4993" w:rsidTr="000A2A24">
        <w:trPr>
          <w:trHeight w:val="340"/>
        </w:trPr>
        <w:tc>
          <w:tcPr>
            <w:tcW w:w="741" w:type="dxa"/>
            <w:vAlign w:val="center"/>
          </w:tcPr>
          <w:p w:rsidR="00027000" w:rsidRPr="00027000" w:rsidRDefault="00027000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0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88" w:type="dxa"/>
          </w:tcPr>
          <w:p w:rsidR="00027000" w:rsidRPr="00027000" w:rsidRDefault="00027000" w:rsidP="00027000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0A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уч.полугодие</w:t>
            </w:r>
            <w:proofErr w:type="spellEnd"/>
          </w:p>
        </w:tc>
        <w:tc>
          <w:tcPr>
            <w:tcW w:w="992" w:type="dxa"/>
            <w:vAlign w:val="center"/>
          </w:tcPr>
          <w:p w:rsidR="00027000" w:rsidRPr="004F3A65" w:rsidRDefault="00920D87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27000" w:rsidRPr="004F3A65" w:rsidRDefault="00BC4046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27000" w:rsidRPr="004F3A65" w:rsidRDefault="00A1552A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027000" w:rsidRPr="004F3A65" w:rsidRDefault="00027000" w:rsidP="00A1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27000" w:rsidRPr="00AF5013" w:rsidTr="00DD6069">
        <w:trPr>
          <w:trHeight w:val="340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27000" w:rsidRPr="00027000" w:rsidRDefault="00027000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27000" w:rsidRPr="00027000" w:rsidRDefault="00027000" w:rsidP="00027000">
            <w:pPr>
              <w:rPr>
                <w:rFonts w:ascii="Times New Roman" w:hAnsi="Times New Roman"/>
                <w:sz w:val="24"/>
                <w:szCs w:val="24"/>
              </w:rPr>
            </w:pPr>
            <w:r w:rsidRPr="00027000">
              <w:rPr>
                <w:rFonts w:ascii="Times New Roman" w:hAnsi="Times New Roman"/>
                <w:sz w:val="24"/>
                <w:szCs w:val="24"/>
              </w:rPr>
              <w:t xml:space="preserve">Итоговое занятие по окончании </w:t>
            </w:r>
            <w:proofErr w:type="spellStart"/>
            <w:r w:rsidRPr="00027000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7000" w:rsidRPr="004F3A65" w:rsidRDefault="00920D87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7000" w:rsidRPr="004F3A65" w:rsidRDefault="00BC4046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27000" w:rsidRPr="004F3A65" w:rsidRDefault="00A1552A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027000" w:rsidRPr="004F3A65" w:rsidRDefault="00027000" w:rsidP="00A1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027000" w:rsidRPr="00DC4993" w:rsidTr="00DD6069">
        <w:trPr>
          <w:trHeight w:val="340"/>
        </w:trPr>
        <w:tc>
          <w:tcPr>
            <w:tcW w:w="741" w:type="dxa"/>
            <w:tcBorders>
              <w:right w:val="nil"/>
            </w:tcBorders>
            <w:vAlign w:val="center"/>
          </w:tcPr>
          <w:p w:rsidR="00027000" w:rsidRDefault="00027000" w:rsidP="00027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027000" w:rsidRPr="00027000" w:rsidRDefault="00027000" w:rsidP="000270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27000" w:rsidRPr="004F3A65" w:rsidRDefault="00027000" w:rsidP="00027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27000" w:rsidRPr="004F3A65" w:rsidRDefault="00027000" w:rsidP="00027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027000" w:rsidRPr="004F3A65" w:rsidRDefault="00027000" w:rsidP="00027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nil"/>
            </w:tcBorders>
          </w:tcPr>
          <w:p w:rsidR="00027000" w:rsidRPr="004F3A65" w:rsidRDefault="00027000" w:rsidP="0002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00" w:rsidRPr="00DC4993" w:rsidTr="000A2A24">
        <w:trPr>
          <w:trHeight w:val="340"/>
        </w:trPr>
        <w:tc>
          <w:tcPr>
            <w:tcW w:w="741" w:type="dxa"/>
            <w:vAlign w:val="center"/>
          </w:tcPr>
          <w:p w:rsidR="00027000" w:rsidRPr="004F3A65" w:rsidRDefault="00027000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27000" w:rsidRPr="004F3A65" w:rsidRDefault="00027000" w:rsidP="00027000">
            <w:pPr>
              <w:rPr>
                <w:rFonts w:ascii="Times New Roman" w:hAnsi="Times New Roman"/>
                <w:sz w:val="24"/>
                <w:szCs w:val="24"/>
              </w:rPr>
            </w:pPr>
            <w:r w:rsidRPr="004F3A6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27000" w:rsidRPr="00BC4046" w:rsidRDefault="002B5A44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27000" w:rsidRPr="00BC4046" w:rsidRDefault="009B26F2" w:rsidP="00027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vAlign w:val="center"/>
          </w:tcPr>
          <w:p w:rsidR="00027000" w:rsidRPr="00A1552A" w:rsidRDefault="0055051D" w:rsidP="00027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68" w:type="dxa"/>
          </w:tcPr>
          <w:p w:rsidR="00027000" w:rsidRPr="004F3A65" w:rsidRDefault="00027000" w:rsidP="0002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53007" w:rsidRDefault="00953007" w:rsidP="00DC4993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</w:p>
    <w:p w:rsidR="00DC4993" w:rsidRPr="00DC4993" w:rsidRDefault="00DC4993" w:rsidP="00DC4993">
      <w:pPr>
        <w:spacing w:after="120" w:line="276" w:lineRule="auto"/>
        <w:rPr>
          <w:rFonts w:eastAsia="Calibri"/>
          <w:b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3.2. Содержание учебно-тематического плана</w:t>
      </w:r>
      <w:r w:rsidR="00991368" w:rsidRPr="00991368">
        <w:rPr>
          <w:b/>
          <w:sz w:val="24"/>
          <w:szCs w:val="24"/>
        </w:rPr>
        <w:t xml:space="preserve"> </w:t>
      </w:r>
      <w:r w:rsidR="00991368" w:rsidRPr="004C2E03">
        <w:rPr>
          <w:sz w:val="24"/>
          <w:szCs w:val="24"/>
        </w:rPr>
        <w:t>(</w:t>
      </w:r>
      <w:r w:rsidR="00991368" w:rsidRPr="00991368">
        <w:rPr>
          <w:sz w:val="24"/>
          <w:szCs w:val="24"/>
        </w:rPr>
        <w:t>краткое описание тем</w:t>
      </w:r>
      <w:r w:rsidR="00991368">
        <w:rPr>
          <w:sz w:val="24"/>
          <w:szCs w:val="24"/>
        </w:rPr>
        <w:t>).</w:t>
      </w:r>
    </w:p>
    <w:p w:rsidR="00991368" w:rsidRDefault="00991368" w:rsidP="00AF5013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№1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Вводное занятие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AF5013" w:rsidRPr="00AF5013" w:rsidRDefault="00AF5013" w:rsidP="00AF5013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AF5013">
        <w:rPr>
          <w:rFonts w:eastAsia="Calibri"/>
          <w:sz w:val="24"/>
          <w:szCs w:val="24"/>
          <w:lang w:eastAsia="en-US"/>
        </w:rPr>
        <w:t xml:space="preserve">История </w:t>
      </w:r>
      <w:r>
        <w:rPr>
          <w:rFonts w:eastAsia="Calibri"/>
          <w:sz w:val="24"/>
          <w:szCs w:val="24"/>
          <w:lang w:eastAsia="en-US"/>
        </w:rPr>
        <w:t xml:space="preserve">создания и </w:t>
      </w:r>
      <w:r w:rsidRPr="00AF5013">
        <w:rPr>
          <w:rFonts w:eastAsia="Calibri"/>
          <w:sz w:val="24"/>
          <w:szCs w:val="24"/>
          <w:lang w:eastAsia="en-US"/>
        </w:rPr>
        <w:t>развития Айкидо</w:t>
      </w:r>
      <w:r>
        <w:rPr>
          <w:rFonts w:eastAsia="Calibri"/>
          <w:sz w:val="24"/>
          <w:szCs w:val="24"/>
          <w:lang w:eastAsia="en-US"/>
        </w:rPr>
        <w:t>; смысл и содержание Айкидо. Искусство мира.</w:t>
      </w:r>
    </w:p>
    <w:p w:rsidR="00991368" w:rsidRPr="005E2A5B" w:rsidRDefault="00991368" w:rsidP="00AF5013">
      <w:pPr>
        <w:pStyle w:val="a5"/>
        <w:spacing w:line="276" w:lineRule="auto"/>
        <w:ind w:firstLine="0"/>
        <w:rPr>
          <w:rFonts w:eastAsia="Calibri"/>
          <w:sz w:val="16"/>
          <w:szCs w:val="16"/>
          <w:lang w:eastAsia="en-US"/>
        </w:rPr>
      </w:pPr>
    </w:p>
    <w:p w:rsidR="00991368" w:rsidRDefault="00991368" w:rsidP="00AF5013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№2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Здоровье формирующее образование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3F2A9D" w:rsidRPr="00B71F00" w:rsidRDefault="00AF5013" w:rsidP="003F2A9D">
      <w:pPr>
        <w:pStyle w:val="a5"/>
        <w:spacing w:line="276" w:lineRule="auto"/>
        <w:ind w:firstLine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Активная жизненная позиция и </w:t>
      </w:r>
      <w:r w:rsidRPr="00AF5013">
        <w:rPr>
          <w:rFonts w:eastAsia="Calibri"/>
          <w:sz w:val="24"/>
          <w:szCs w:val="24"/>
          <w:lang w:eastAsia="en-US"/>
        </w:rPr>
        <w:t>мотивация к здоровому образу жизни</w:t>
      </w:r>
      <w:r w:rsidR="00E973C5">
        <w:rPr>
          <w:rFonts w:eastAsia="Calibri"/>
          <w:sz w:val="24"/>
          <w:szCs w:val="24"/>
          <w:lang w:eastAsia="en-US"/>
        </w:rPr>
        <w:t>.</w:t>
      </w:r>
      <w:r w:rsidR="00E973C5" w:rsidRPr="00E973C5">
        <w:rPr>
          <w:rFonts w:eastAsia="Calibri"/>
          <w:sz w:val="24"/>
          <w:szCs w:val="24"/>
          <w:lang w:eastAsia="en-US"/>
        </w:rPr>
        <w:t xml:space="preserve"> </w:t>
      </w:r>
      <w:r w:rsidR="00E973C5" w:rsidRPr="00AF5013">
        <w:rPr>
          <w:rFonts w:eastAsia="Calibri"/>
          <w:sz w:val="24"/>
          <w:szCs w:val="24"/>
          <w:lang w:eastAsia="en-US"/>
        </w:rPr>
        <w:t>Вредные привычки и их профилактика</w:t>
      </w:r>
      <w:r w:rsidR="00E973C5">
        <w:rPr>
          <w:rFonts w:eastAsia="Calibri"/>
          <w:sz w:val="24"/>
          <w:szCs w:val="24"/>
          <w:lang w:eastAsia="en-US"/>
        </w:rPr>
        <w:t>.</w:t>
      </w:r>
      <w:r w:rsidR="003F2A9D">
        <w:rPr>
          <w:rFonts w:eastAsia="Calibri"/>
          <w:sz w:val="24"/>
          <w:szCs w:val="24"/>
          <w:lang w:eastAsia="en-US"/>
        </w:rPr>
        <w:t xml:space="preserve"> </w:t>
      </w:r>
      <w:r w:rsidR="003F2A9D">
        <w:rPr>
          <w:sz w:val="24"/>
          <w:szCs w:val="24"/>
        </w:rPr>
        <w:t>П</w:t>
      </w:r>
      <w:r w:rsidR="003F2A9D" w:rsidRPr="00B71F00">
        <w:rPr>
          <w:sz w:val="24"/>
          <w:szCs w:val="24"/>
        </w:rPr>
        <w:t>равила личной гигиены</w:t>
      </w:r>
      <w:r w:rsidR="003F2A9D">
        <w:rPr>
          <w:sz w:val="24"/>
          <w:szCs w:val="24"/>
        </w:rPr>
        <w:t xml:space="preserve"> - раздел</w:t>
      </w:r>
      <w:r w:rsidR="003F2A9D" w:rsidRPr="00B71F00">
        <w:rPr>
          <w:sz w:val="24"/>
          <w:szCs w:val="24"/>
        </w:rPr>
        <w:t xml:space="preserve"> содержит в себе правила по уходу за своим телом, одеждой и помещением для занятий, приучает к здоровому образу жизни.</w:t>
      </w:r>
    </w:p>
    <w:p w:rsidR="00AF5013" w:rsidRPr="005E2A5B" w:rsidRDefault="00AF5013" w:rsidP="00AF5013">
      <w:pPr>
        <w:pStyle w:val="a5"/>
        <w:spacing w:line="276" w:lineRule="auto"/>
        <w:ind w:firstLine="0"/>
        <w:rPr>
          <w:rFonts w:eastAsia="Calibri"/>
          <w:sz w:val="16"/>
          <w:szCs w:val="16"/>
          <w:lang w:eastAsia="en-US"/>
        </w:rPr>
      </w:pPr>
    </w:p>
    <w:p w:rsidR="00991368" w:rsidRDefault="00991368" w:rsidP="00AF5013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№3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Этикет в Айкидо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89146F" w:rsidRPr="0089146F" w:rsidRDefault="00AF5013" w:rsidP="0089146F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Правила поведения в зале Айки</w:t>
      </w:r>
      <w:r w:rsidR="00E973C5">
        <w:rPr>
          <w:rFonts w:eastAsia="Calibri"/>
          <w:sz w:val="24"/>
          <w:szCs w:val="24"/>
          <w:lang w:eastAsia="en-US"/>
        </w:rPr>
        <w:t>до;</w:t>
      </w:r>
      <w:r>
        <w:rPr>
          <w:rFonts w:eastAsia="Calibri"/>
          <w:sz w:val="24"/>
          <w:szCs w:val="24"/>
          <w:lang w:eastAsia="en-US"/>
        </w:rPr>
        <w:t xml:space="preserve"> взаимоотношени</w:t>
      </w:r>
      <w:r w:rsidR="00E973C5">
        <w:rPr>
          <w:rFonts w:eastAsia="Calibri"/>
          <w:sz w:val="24"/>
          <w:szCs w:val="24"/>
          <w:lang w:eastAsia="en-US"/>
        </w:rPr>
        <w:t xml:space="preserve">я между занимающимися; </w:t>
      </w:r>
      <w:r>
        <w:rPr>
          <w:rFonts w:eastAsia="Calibri"/>
          <w:sz w:val="24"/>
          <w:szCs w:val="24"/>
          <w:lang w:eastAsia="en-US"/>
        </w:rPr>
        <w:t xml:space="preserve">традиционные </w:t>
      </w:r>
      <w:r w:rsidR="004C2E03">
        <w:rPr>
          <w:rFonts w:eastAsia="Calibri"/>
          <w:sz w:val="24"/>
          <w:szCs w:val="24"/>
          <w:lang w:eastAsia="en-US"/>
        </w:rPr>
        <w:t xml:space="preserve">и </w:t>
      </w:r>
      <w:r>
        <w:rPr>
          <w:rFonts w:eastAsia="Calibri"/>
          <w:sz w:val="24"/>
          <w:szCs w:val="24"/>
          <w:lang w:eastAsia="en-US"/>
        </w:rPr>
        <w:t>символические действия в Айкидо.</w:t>
      </w:r>
      <w:r w:rsidR="0089146F">
        <w:rPr>
          <w:rFonts w:eastAsia="Calibri"/>
          <w:sz w:val="24"/>
          <w:szCs w:val="24"/>
          <w:lang w:eastAsia="en-US"/>
        </w:rPr>
        <w:t xml:space="preserve"> Раздел </w:t>
      </w:r>
      <w:r w:rsidR="0089146F" w:rsidRPr="00B71F00">
        <w:rPr>
          <w:sz w:val="24"/>
          <w:szCs w:val="24"/>
        </w:rPr>
        <w:t xml:space="preserve">содержит в себе правила поведения </w:t>
      </w:r>
      <w:proofErr w:type="spellStart"/>
      <w:r w:rsidR="0089146F" w:rsidRPr="00B71F00">
        <w:rPr>
          <w:sz w:val="24"/>
          <w:szCs w:val="24"/>
        </w:rPr>
        <w:t>айкидоиста</w:t>
      </w:r>
      <w:proofErr w:type="spellEnd"/>
      <w:r w:rsidR="0089146F" w:rsidRPr="00B71F00">
        <w:rPr>
          <w:sz w:val="24"/>
          <w:szCs w:val="24"/>
        </w:rPr>
        <w:t xml:space="preserve"> в спортивном зале, на улице, в общественных местах, дома. </w:t>
      </w:r>
      <w:r w:rsidR="004C2E03">
        <w:rPr>
          <w:sz w:val="24"/>
          <w:szCs w:val="24"/>
        </w:rPr>
        <w:t>Знакомит</w:t>
      </w:r>
      <w:r w:rsidR="0089146F" w:rsidRPr="00B71F00">
        <w:rPr>
          <w:sz w:val="24"/>
          <w:szCs w:val="24"/>
        </w:rPr>
        <w:t xml:space="preserve"> занимающихся </w:t>
      </w:r>
      <w:r w:rsidR="004C2E03">
        <w:rPr>
          <w:sz w:val="24"/>
          <w:szCs w:val="24"/>
        </w:rPr>
        <w:t>с принципами</w:t>
      </w:r>
      <w:r w:rsidR="0089146F" w:rsidRPr="00B71F00">
        <w:rPr>
          <w:sz w:val="24"/>
          <w:szCs w:val="24"/>
        </w:rPr>
        <w:t>, заложенных в у</w:t>
      </w:r>
      <w:r w:rsidR="004C2E03">
        <w:rPr>
          <w:sz w:val="24"/>
          <w:szCs w:val="24"/>
        </w:rPr>
        <w:t>чение А</w:t>
      </w:r>
      <w:r w:rsidR="0089146F">
        <w:rPr>
          <w:sz w:val="24"/>
          <w:szCs w:val="24"/>
        </w:rPr>
        <w:t xml:space="preserve">йкидо Основателем </w:t>
      </w:r>
      <w:proofErr w:type="spellStart"/>
      <w:r w:rsidR="0089146F">
        <w:rPr>
          <w:sz w:val="24"/>
          <w:szCs w:val="24"/>
        </w:rPr>
        <w:t>Морихеем</w:t>
      </w:r>
      <w:proofErr w:type="spellEnd"/>
      <w:r w:rsidR="0089146F">
        <w:rPr>
          <w:sz w:val="24"/>
          <w:szCs w:val="24"/>
        </w:rPr>
        <w:t xml:space="preserve"> </w:t>
      </w:r>
      <w:proofErr w:type="spellStart"/>
      <w:r w:rsidR="0089146F">
        <w:rPr>
          <w:sz w:val="24"/>
          <w:szCs w:val="24"/>
        </w:rPr>
        <w:t>Уэсиба</w:t>
      </w:r>
      <w:proofErr w:type="spellEnd"/>
      <w:r w:rsidR="004C2E03">
        <w:rPr>
          <w:sz w:val="24"/>
          <w:szCs w:val="24"/>
        </w:rPr>
        <w:t>,</w:t>
      </w:r>
      <w:r w:rsidR="0089146F">
        <w:rPr>
          <w:sz w:val="24"/>
          <w:szCs w:val="24"/>
        </w:rPr>
        <w:t xml:space="preserve"> и </w:t>
      </w:r>
      <w:r w:rsidR="0089146F" w:rsidRPr="00B71F00">
        <w:rPr>
          <w:sz w:val="24"/>
          <w:szCs w:val="24"/>
        </w:rPr>
        <w:t>содер</w:t>
      </w:r>
      <w:r w:rsidR="0089146F">
        <w:rPr>
          <w:sz w:val="24"/>
          <w:szCs w:val="24"/>
        </w:rPr>
        <w:t>жит в себе единый комплекс норм и</w:t>
      </w:r>
      <w:r w:rsidR="0089146F" w:rsidRPr="00B71F00">
        <w:rPr>
          <w:sz w:val="24"/>
          <w:szCs w:val="24"/>
        </w:rPr>
        <w:t xml:space="preserve"> правил, принятый во всех школ</w:t>
      </w:r>
      <w:r w:rsidR="0089146F">
        <w:rPr>
          <w:sz w:val="24"/>
          <w:szCs w:val="24"/>
        </w:rPr>
        <w:t>ах и группах А</w:t>
      </w:r>
      <w:r w:rsidR="0089146F" w:rsidRPr="00B71F00">
        <w:rPr>
          <w:sz w:val="24"/>
          <w:szCs w:val="24"/>
        </w:rPr>
        <w:t xml:space="preserve">йкидо </w:t>
      </w:r>
      <w:r w:rsidR="0089146F">
        <w:rPr>
          <w:sz w:val="24"/>
          <w:szCs w:val="24"/>
        </w:rPr>
        <w:t xml:space="preserve">во всем мире </w:t>
      </w:r>
      <w:r w:rsidR="0089146F" w:rsidRPr="00B71F00">
        <w:rPr>
          <w:sz w:val="24"/>
          <w:szCs w:val="24"/>
        </w:rPr>
        <w:t>(согласно правилам Всемирного Центра Айкидо).</w:t>
      </w:r>
    </w:p>
    <w:p w:rsidR="00E973C5" w:rsidRPr="005E2A5B" w:rsidRDefault="00E973C5" w:rsidP="00AF5013">
      <w:pPr>
        <w:pStyle w:val="a5"/>
        <w:spacing w:line="276" w:lineRule="auto"/>
        <w:ind w:firstLine="0"/>
        <w:rPr>
          <w:rFonts w:eastAsia="Calibri"/>
          <w:sz w:val="16"/>
          <w:szCs w:val="16"/>
          <w:lang w:eastAsia="en-US"/>
        </w:rPr>
      </w:pPr>
    </w:p>
    <w:p w:rsidR="00991368" w:rsidRDefault="00991368" w:rsidP="00AF5013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№4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E973C5">
        <w:rPr>
          <w:rFonts w:eastAsia="Calibri"/>
          <w:sz w:val="24"/>
          <w:szCs w:val="24"/>
          <w:lang w:eastAsia="en-US"/>
        </w:rPr>
        <w:t>Гимнастика «Т</w:t>
      </w:r>
      <w:r w:rsidRPr="00991368">
        <w:rPr>
          <w:rFonts w:eastAsia="Calibri"/>
          <w:sz w:val="24"/>
          <w:szCs w:val="24"/>
          <w:lang w:eastAsia="en-US"/>
        </w:rPr>
        <w:t>ай-со</w:t>
      </w:r>
      <w:r w:rsidR="00E973C5">
        <w:rPr>
          <w:rFonts w:eastAsia="Calibri"/>
          <w:sz w:val="24"/>
          <w:szCs w:val="24"/>
          <w:lang w:eastAsia="en-US"/>
        </w:rPr>
        <w:t>».</w:t>
      </w:r>
    </w:p>
    <w:p w:rsidR="00991368" w:rsidRDefault="003F2A9D" w:rsidP="005E2A5B">
      <w:pPr>
        <w:pStyle w:val="a5"/>
        <w:spacing w:line="276" w:lineRule="auto"/>
        <w:ind w:firstLine="0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Подг</w:t>
      </w:r>
      <w:r>
        <w:rPr>
          <w:sz w:val="24"/>
          <w:szCs w:val="24"/>
        </w:rPr>
        <w:t>отовительные упражнения,</w:t>
      </w:r>
      <w:r w:rsidR="00E973C5">
        <w:rPr>
          <w:sz w:val="24"/>
          <w:szCs w:val="24"/>
        </w:rPr>
        <w:t xml:space="preserve"> включающие</w:t>
      </w:r>
      <w:r w:rsidR="00E973C5" w:rsidRPr="00B71F00">
        <w:rPr>
          <w:sz w:val="24"/>
          <w:szCs w:val="24"/>
        </w:rPr>
        <w:t xml:space="preserve"> в себя </w:t>
      </w:r>
      <w:r w:rsidR="004C2E03">
        <w:rPr>
          <w:sz w:val="24"/>
          <w:szCs w:val="24"/>
        </w:rPr>
        <w:t xml:space="preserve">гимнастические </w:t>
      </w:r>
      <w:r w:rsidR="00E973C5" w:rsidRPr="00B71F00">
        <w:rPr>
          <w:sz w:val="24"/>
          <w:szCs w:val="24"/>
        </w:rPr>
        <w:t xml:space="preserve">упражнения для разминки и разогрева мышц, </w:t>
      </w:r>
      <w:r w:rsidR="004C2E03">
        <w:rPr>
          <w:sz w:val="24"/>
          <w:szCs w:val="24"/>
        </w:rPr>
        <w:t>упражнения на растяжку и</w:t>
      </w:r>
      <w:r w:rsidR="00E973C5" w:rsidRPr="00B71F00">
        <w:rPr>
          <w:sz w:val="24"/>
          <w:szCs w:val="24"/>
        </w:rPr>
        <w:t xml:space="preserve"> дыхание.</w:t>
      </w:r>
    </w:p>
    <w:p w:rsidR="005E2A5B" w:rsidRPr="005E2A5B" w:rsidRDefault="005E2A5B" w:rsidP="005E2A5B">
      <w:pPr>
        <w:pStyle w:val="a5"/>
        <w:spacing w:line="276" w:lineRule="auto"/>
        <w:ind w:firstLine="0"/>
        <w:jc w:val="left"/>
        <w:rPr>
          <w:sz w:val="16"/>
          <w:szCs w:val="16"/>
        </w:rPr>
      </w:pPr>
    </w:p>
    <w:p w:rsidR="00991368" w:rsidRDefault="00991368" w:rsidP="004C2E03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lastRenderedPageBreak/>
        <w:t>Тема №5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 xml:space="preserve">Страховки </w:t>
      </w:r>
      <w:r>
        <w:rPr>
          <w:rFonts w:eastAsia="Calibri"/>
          <w:sz w:val="24"/>
          <w:szCs w:val="24"/>
          <w:lang w:eastAsia="en-US"/>
        </w:rPr>
        <w:t>«</w:t>
      </w:r>
      <w:proofErr w:type="spellStart"/>
      <w:r w:rsidR="00E973C5">
        <w:rPr>
          <w:rFonts w:eastAsia="Calibri"/>
          <w:sz w:val="24"/>
          <w:szCs w:val="24"/>
          <w:lang w:eastAsia="en-US"/>
        </w:rPr>
        <w:t>У</w:t>
      </w:r>
      <w:r w:rsidRPr="00991368">
        <w:rPr>
          <w:rFonts w:eastAsia="Calibri"/>
          <w:sz w:val="24"/>
          <w:szCs w:val="24"/>
          <w:lang w:eastAsia="en-US"/>
        </w:rPr>
        <w:t>кеми</w:t>
      </w:r>
      <w:proofErr w:type="spellEnd"/>
      <w:r>
        <w:rPr>
          <w:rFonts w:eastAsia="Calibri"/>
          <w:sz w:val="24"/>
          <w:szCs w:val="24"/>
          <w:lang w:eastAsia="en-US"/>
        </w:rPr>
        <w:t>»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991368" w:rsidRPr="005E2A5B" w:rsidRDefault="00CE1194" w:rsidP="005E2A5B">
      <w:pPr>
        <w:pStyle w:val="a7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Раздел состоит из техник</w:t>
      </w:r>
      <w:r w:rsidR="009644C2" w:rsidRPr="00B71F00">
        <w:rPr>
          <w:sz w:val="24"/>
          <w:szCs w:val="24"/>
        </w:rPr>
        <w:t xml:space="preserve"> исполнения </w:t>
      </w:r>
      <w:r>
        <w:rPr>
          <w:sz w:val="24"/>
          <w:szCs w:val="24"/>
        </w:rPr>
        <w:t xml:space="preserve">страховок (безопасных падений) – </w:t>
      </w:r>
      <w:proofErr w:type="spellStart"/>
      <w:r>
        <w:rPr>
          <w:sz w:val="24"/>
          <w:szCs w:val="24"/>
        </w:rPr>
        <w:t>укеми-вадза</w:t>
      </w:r>
      <w:proofErr w:type="spellEnd"/>
      <w:r>
        <w:rPr>
          <w:sz w:val="24"/>
          <w:szCs w:val="24"/>
        </w:rPr>
        <w:t>. Включае</w:t>
      </w:r>
      <w:r w:rsidR="009644C2" w:rsidRPr="00B71F00">
        <w:rPr>
          <w:sz w:val="24"/>
          <w:szCs w:val="24"/>
        </w:rPr>
        <w:t>т в себя весь спектр действий ассистента, направленных на умение безопасного взаимодействия п</w:t>
      </w:r>
      <w:r>
        <w:rPr>
          <w:sz w:val="24"/>
          <w:szCs w:val="24"/>
        </w:rPr>
        <w:t>артнеров при выполнении техник А</w:t>
      </w:r>
      <w:r w:rsidR="009644C2" w:rsidRPr="00B71F00">
        <w:rPr>
          <w:sz w:val="24"/>
          <w:szCs w:val="24"/>
        </w:rPr>
        <w:t>йкидо. Мае-</w:t>
      </w:r>
      <w:proofErr w:type="spellStart"/>
      <w:r w:rsidR="009644C2" w:rsidRPr="00B71F00">
        <w:rPr>
          <w:sz w:val="24"/>
          <w:szCs w:val="24"/>
        </w:rPr>
        <w:t>укеми</w:t>
      </w:r>
      <w:proofErr w:type="spellEnd"/>
      <w:r w:rsidR="009644C2" w:rsidRPr="00B71F00">
        <w:rPr>
          <w:sz w:val="24"/>
          <w:szCs w:val="24"/>
        </w:rPr>
        <w:t xml:space="preserve"> – страховка вперед; </w:t>
      </w:r>
      <w:proofErr w:type="spellStart"/>
      <w:r w:rsidR="009644C2" w:rsidRPr="00B71F00">
        <w:rPr>
          <w:sz w:val="24"/>
          <w:szCs w:val="24"/>
        </w:rPr>
        <w:t>усиро-укеми</w:t>
      </w:r>
      <w:proofErr w:type="spellEnd"/>
      <w:r w:rsidR="009644C2" w:rsidRPr="00B71F00">
        <w:rPr>
          <w:sz w:val="24"/>
          <w:szCs w:val="24"/>
        </w:rPr>
        <w:t xml:space="preserve"> – страховка назад; </w:t>
      </w:r>
      <w:proofErr w:type="spellStart"/>
      <w:r w:rsidR="009644C2" w:rsidRPr="00B71F00">
        <w:rPr>
          <w:sz w:val="24"/>
          <w:szCs w:val="24"/>
        </w:rPr>
        <w:t>ёко-укеми</w:t>
      </w:r>
      <w:proofErr w:type="spellEnd"/>
      <w:r w:rsidR="009644C2" w:rsidRPr="00B71F00">
        <w:rPr>
          <w:sz w:val="24"/>
          <w:szCs w:val="24"/>
        </w:rPr>
        <w:t xml:space="preserve"> – страховка вбок. Все страховки разучиваются из положения «с колена», по мере освоения вводится выполнение из стоек, при этом, используется поддержка партнером и инициация движения партнером.</w:t>
      </w:r>
    </w:p>
    <w:p w:rsidR="00991368" w:rsidRDefault="00991368" w:rsidP="00AF5013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№6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Стойки и передвижения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2720E7" w:rsidRDefault="00CE1194" w:rsidP="009644C2">
      <w:pPr>
        <w:pStyle w:val="a5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включает в себя разделы стоек, передвижений и поворотов. </w:t>
      </w:r>
    </w:p>
    <w:p w:rsidR="00CE1194" w:rsidRDefault="00CE1194" w:rsidP="009644C2">
      <w:pPr>
        <w:pStyle w:val="a5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Стойки: м</w:t>
      </w:r>
      <w:r w:rsidR="009644C2" w:rsidRPr="00B71F00">
        <w:rPr>
          <w:sz w:val="24"/>
          <w:szCs w:val="24"/>
        </w:rPr>
        <w:t>иги-</w:t>
      </w:r>
      <w:proofErr w:type="spellStart"/>
      <w:r w:rsidR="009644C2" w:rsidRPr="00B71F00">
        <w:rPr>
          <w:sz w:val="24"/>
          <w:szCs w:val="24"/>
        </w:rPr>
        <w:t>ханми</w:t>
      </w:r>
      <w:proofErr w:type="spellEnd"/>
      <w:r w:rsidR="009644C2" w:rsidRPr="00B71F00">
        <w:rPr>
          <w:sz w:val="24"/>
          <w:szCs w:val="24"/>
        </w:rPr>
        <w:t xml:space="preserve"> – правосторонняя стойка, </w:t>
      </w:r>
      <w:proofErr w:type="spellStart"/>
      <w:r w:rsidR="009644C2" w:rsidRPr="00B71F00">
        <w:rPr>
          <w:sz w:val="24"/>
          <w:szCs w:val="24"/>
        </w:rPr>
        <w:t>хидари-ханми</w:t>
      </w:r>
      <w:proofErr w:type="spellEnd"/>
      <w:r w:rsidR="009644C2" w:rsidRPr="00B71F00">
        <w:rPr>
          <w:sz w:val="24"/>
          <w:szCs w:val="24"/>
        </w:rPr>
        <w:t xml:space="preserve"> – левосторонняя стойка. Подводящие упражнения для освоения стойки – вставание в стойку из положения, лежа, сидя, сидя на корточках (</w:t>
      </w:r>
      <w:proofErr w:type="spellStart"/>
      <w:r w:rsidR="009644C2" w:rsidRPr="00B71F00">
        <w:rPr>
          <w:sz w:val="24"/>
          <w:szCs w:val="24"/>
        </w:rPr>
        <w:t>сонкё</w:t>
      </w:r>
      <w:proofErr w:type="spellEnd"/>
      <w:r w:rsidR="009644C2" w:rsidRPr="00B71F00">
        <w:rPr>
          <w:sz w:val="24"/>
          <w:szCs w:val="24"/>
        </w:rPr>
        <w:t>). Смена стойки вперед-назад, назад-вперед. Переносы веса в стойке с ноги на ногу.</w:t>
      </w:r>
      <w:r w:rsidR="009644C2" w:rsidRPr="009644C2">
        <w:rPr>
          <w:sz w:val="24"/>
          <w:szCs w:val="24"/>
        </w:rPr>
        <w:t xml:space="preserve"> </w:t>
      </w:r>
    </w:p>
    <w:p w:rsidR="005E2A5B" w:rsidRPr="005E2A5B" w:rsidRDefault="005E2A5B" w:rsidP="009644C2">
      <w:pPr>
        <w:pStyle w:val="a5"/>
        <w:spacing w:line="276" w:lineRule="auto"/>
        <w:ind w:firstLine="0"/>
        <w:rPr>
          <w:sz w:val="16"/>
          <w:szCs w:val="16"/>
        </w:rPr>
      </w:pPr>
    </w:p>
    <w:p w:rsidR="009644C2" w:rsidRDefault="009644C2" w:rsidP="002720E7">
      <w:pPr>
        <w:pStyle w:val="a5"/>
        <w:spacing w:line="276" w:lineRule="auto"/>
        <w:ind w:firstLine="0"/>
        <w:rPr>
          <w:sz w:val="24"/>
          <w:szCs w:val="24"/>
        </w:rPr>
      </w:pPr>
      <w:r w:rsidRPr="00B71F00">
        <w:rPr>
          <w:sz w:val="24"/>
          <w:szCs w:val="24"/>
        </w:rPr>
        <w:t>Техни</w:t>
      </w:r>
      <w:r w:rsidR="00CE1194">
        <w:rPr>
          <w:sz w:val="24"/>
          <w:szCs w:val="24"/>
        </w:rPr>
        <w:t>ки перемещения (</w:t>
      </w:r>
      <w:proofErr w:type="spellStart"/>
      <w:r w:rsidRPr="00B71F00">
        <w:rPr>
          <w:sz w:val="24"/>
          <w:szCs w:val="24"/>
        </w:rPr>
        <w:t>тайсабаки</w:t>
      </w:r>
      <w:proofErr w:type="spellEnd"/>
      <w:r w:rsidR="00CE1194">
        <w:rPr>
          <w:sz w:val="24"/>
          <w:szCs w:val="24"/>
        </w:rPr>
        <w:t>)</w:t>
      </w:r>
      <w:r w:rsidRPr="00B71F00">
        <w:rPr>
          <w:sz w:val="24"/>
          <w:szCs w:val="24"/>
        </w:rPr>
        <w:t xml:space="preserve"> содержат весь п</w:t>
      </w:r>
      <w:r w:rsidR="00CE1194">
        <w:rPr>
          <w:sz w:val="24"/>
          <w:szCs w:val="24"/>
        </w:rPr>
        <w:t>еречень перемещений принятых в Айкидо из различных положений</w:t>
      </w:r>
      <w:r w:rsidRPr="00B71F00">
        <w:rPr>
          <w:sz w:val="24"/>
          <w:szCs w:val="24"/>
        </w:rPr>
        <w:t xml:space="preserve"> (стоя – </w:t>
      </w:r>
      <w:proofErr w:type="spellStart"/>
      <w:r w:rsidRPr="00B71F00">
        <w:rPr>
          <w:sz w:val="24"/>
          <w:szCs w:val="24"/>
        </w:rPr>
        <w:t>тачи-вадза</w:t>
      </w:r>
      <w:proofErr w:type="spellEnd"/>
      <w:r w:rsidRPr="00B71F00">
        <w:rPr>
          <w:sz w:val="24"/>
          <w:szCs w:val="24"/>
        </w:rPr>
        <w:t xml:space="preserve">, сидя – </w:t>
      </w:r>
      <w:proofErr w:type="spellStart"/>
      <w:r w:rsidRPr="00B71F00">
        <w:rPr>
          <w:sz w:val="24"/>
          <w:szCs w:val="24"/>
        </w:rPr>
        <w:t>сув</w:t>
      </w:r>
      <w:r>
        <w:rPr>
          <w:sz w:val="24"/>
          <w:szCs w:val="24"/>
        </w:rPr>
        <w:t>ари-вадза</w:t>
      </w:r>
      <w:proofErr w:type="spellEnd"/>
      <w:r w:rsidRPr="00B71F00">
        <w:rPr>
          <w:sz w:val="24"/>
          <w:szCs w:val="24"/>
        </w:rPr>
        <w:t>). К ним от</w:t>
      </w:r>
      <w:r w:rsidR="002720E7">
        <w:rPr>
          <w:sz w:val="24"/>
          <w:szCs w:val="24"/>
        </w:rPr>
        <w:t>носятся: цуги-</w:t>
      </w:r>
      <w:proofErr w:type="spellStart"/>
      <w:r w:rsidR="002720E7">
        <w:rPr>
          <w:sz w:val="24"/>
          <w:szCs w:val="24"/>
        </w:rPr>
        <w:t>аси</w:t>
      </w:r>
      <w:proofErr w:type="spellEnd"/>
      <w:r w:rsidR="002720E7">
        <w:rPr>
          <w:sz w:val="24"/>
          <w:szCs w:val="24"/>
        </w:rPr>
        <w:t xml:space="preserve"> – скользящий шаг; о</w:t>
      </w:r>
      <w:r w:rsidRPr="00B71F00">
        <w:rPr>
          <w:sz w:val="24"/>
          <w:szCs w:val="24"/>
        </w:rPr>
        <w:t>кури-</w:t>
      </w:r>
      <w:proofErr w:type="spellStart"/>
      <w:r w:rsidRPr="00B71F00">
        <w:rPr>
          <w:sz w:val="24"/>
          <w:szCs w:val="24"/>
        </w:rPr>
        <w:t>ас</w:t>
      </w:r>
      <w:r w:rsidR="002720E7">
        <w:rPr>
          <w:sz w:val="24"/>
          <w:szCs w:val="24"/>
        </w:rPr>
        <w:t>и</w:t>
      </w:r>
      <w:proofErr w:type="spellEnd"/>
      <w:r w:rsidR="002720E7">
        <w:rPr>
          <w:sz w:val="24"/>
          <w:szCs w:val="24"/>
        </w:rPr>
        <w:t xml:space="preserve"> – скользящий приставной шаг; </w:t>
      </w:r>
      <w:proofErr w:type="spellStart"/>
      <w:r w:rsidR="002720E7">
        <w:rPr>
          <w:sz w:val="24"/>
          <w:szCs w:val="24"/>
        </w:rPr>
        <w:t>а</w:t>
      </w:r>
      <w:r w:rsidRPr="00B71F00">
        <w:rPr>
          <w:sz w:val="24"/>
          <w:szCs w:val="24"/>
        </w:rPr>
        <w:t>юми-аси</w:t>
      </w:r>
      <w:proofErr w:type="spellEnd"/>
      <w:r w:rsidRPr="00B71F00">
        <w:rPr>
          <w:sz w:val="24"/>
          <w:szCs w:val="24"/>
        </w:rPr>
        <w:t xml:space="preserve"> – шаг со сменой ног. Подводящие упражнения: половинчатые шаги только передней или только задней н</w:t>
      </w:r>
      <w:r w:rsidR="002720E7">
        <w:rPr>
          <w:sz w:val="24"/>
          <w:szCs w:val="24"/>
        </w:rPr>
        <w:t>огой;</w:t>
      </w:r>
      <w:r w:rsidRPr="00B71F00">
        <w:rPr>
          <w:sz w:val="24"/>
          <w:szCs w:val="24"/>
        </w:rPr>
        <w:t xml:space="preserve"> с опусканием на колено. Передвижения на коленях – шаг </w:t>
      </w:r>
      <w:proofErr w:type="spellStart"/>
      <w:r w:rsidRPr="00B71F00">
        <w:rPr>
          <w:sz w:val="24"/>
          <w:szCs w:val="24"/>
        </w:rPr>
        <w:t>сикко</w:t>
      </w:r>
      <w:proofErr w:type="spellEnd"/>
      <w:r w:rsidRPr="00B71F00">
        <w:rPr>
          <w:sz w:val="24"/>
          <w:szCs w:val="24"/>
        </w:rPr>
        <w:t>. Все передвижения разучиваются и выполняются вперед и назад.</w:t>
      </w:r>
    </w:p>
    <w:p w:rsidR="005E2A5B" w:rsidRPr="005E2A5B" w:rsidRDefault="005E2A5B" w:rsidP="002720E7">
      <w:pPr>
        <w:pStyle w:val="a5"/>
        <w:spacing w:line="276" w:lineRule="auto"/>
        <w:ind w:firstLine="0"/>
        <w:rPr>
          <w:sz w:val="16"/>
          <w:szCs w:val="16"/>
        </w:rPr>
      </w:pPr>
    </w:p>
    <w:p w:rsidR="00B90EED" w:rsidRPr="002720E7" w:rsidRDefault="009644C2" w:rsidP="002720E7">
      <w:pPr>
        <w:pStyle w:val="a7"/>
        <w:spacing w:line="276" w:lineRule="auto"/>
        <w:rPr>
          <w:sz w:val="24"/>
          <w:szCs w:val="24"/>
        </w:rPr>
      </w:pPr>
      <w:r w:rsidRPr="00B71F00">
        <w:rPr>
          <w:sz w:val="24"/>
          <w:szCs w:val="24"/>
        </w:rPr>
        <w:t xml:space="preserve">Повороты. </w:t>
      </w:r>
      <w:proofErr w:type="spellStart"/>
      <w:r w:rsidRPr="00B71F00">
        <w:rPr>
          <w:sz w:val="24"/>
          <w:szCs w:val="24"/>
        </w:rPr>
        <w:t>Зэнпо</w:t>
      </w:r>
      <w:proofErr w:type="spellEnd"/>
      <w:r w:rsidRPr="00B71F00">
        <w:rPr>
          <w:sz w:val="24"/>
          <w:szCs w:val="24"/>
        </w:rPr>
        <w:t xml:space="preserve"> </w:t>
      </w:r>
      <w:proofErr w:type="spellStart"/>
      <w:r w:rsidRPr="00B71F00">
        <w:rPr>
          <w:sz w:val="24"/>
          <w:szCs w:val="24"/>
        </w:rPr>
        <w:t>тэнкан</w:t>
      </w:r>
      <w:proofErr w:type="spellEnd"/>
      <w:r w:rsidRPr="00B71F00">
        <w:rPr>
          <w:sz w:val="24"/>
          <w:szCs w:val="24"/>
        </w:rPr>
        <w:t xml:space="preserve"> – поворот вперед. </w:t>
      </w:r>
      <w:proofErr w:type="spellStart"/>
      <w:r w:rsidRPr="00B71F00">
        <w:rPr>
          <w:sz w:val="24"/>
          <w:szCs w:val="24"/>
        </w:rPr>
        <w:t>Кохо</w:t>
      </w:r>
      <w:proofErr w:type="spellEnd"/>
      <w:r w:rsidRPr="00B71F00">
        <w:rPr>
          <w:sz w:val="24"/>
          <w:szCs w:val="24"/>
        </w:rPr>
        <w:t xml:space="preserve"> </w:t>
      </w:r>
      <w:proofErr w:type="spellStart"/>
      <w:r w:rsidRPr="00B71F00">
        <w:rPr>
          <w:sz w:val="24"/>
          <w:szCs w:val="24"/>
        </w:rPr>
        <w:t>тэнкан</w:t>
      </w:r>
      <w:proofErr w:type="spellEnd"/>
      <w:r w:rsidRPr="00B71F00">
        <w:rPr>
          <w:sz w:val="24"/>
          <w:szCs w:val="24"/>
        </w:rPr>
        <w:t xml:space="preserve"> – поворот назад. </w:t>
      </w:r>
      <w:proofErr w:type="spellStart"/>
      <w:r w:rsidRPr="00B71F00">
        <w:rPr>
          <w:sz w:val="24"/>
          <w:szCs w:val="24"/>
        </w:rPr>
        <w:t>Тэнкай</w:t>
      </w:r>
      <w:proofErr w:type="spellEnd"/>
      <w:r w:rsidRPr="00B71F00">
        <w:rPr>
          <w:sz w:val="24"/>
          <w:szCs w:val="24"/>
        </w:rPr>
        <w:t xml:space="preserve"> – поворот на месте. Подводящие упражнения: скручивания на месте и с полушагом передней или задней ногой. Повороты с опусканием колена на татами.</w:t>
      </w:r>
    </w:p>
    <w:p w:rsidR="00991368" w:rsidRDefault="00991368" w:rsidP="00AF5013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№7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Основные атаки в Айкидо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991368" w:rsidRDefault="009644C2" w:rsidP="00AF5013">
      <w:pPr>
        <w:pStyle w:val="a5"/>
        <w:spacing w:line="276" w:lineRule="auto"/>
        <w:ind w:firstLine="0"/>
        <w:rPr>
          <w:sz w:val="24"/>
          <w:szCs w:val="24"/>
        </w:rPr>
      </w:pPr>
      <w:r w:rsidRPr="00B71F00">
        <w:rPr>
          <w:sz w:val="24"/>
          <w:szCs w:val="24"/>
        </w:rPr>
        <w:t xml:space="preserve">Атакующие действия – </w:t>
      </w:r>
      <w:proofErr w:type="spellStart"/>
      <w:r w:rsidRPr="00B71F00">
        <w:rPr>
          <w:sz w:val="24"/>
          <w:szCs w:val="24"/>
        </w:rPr>
        <w:t>атеми-вадза</w:t>
      </w:r>
      <w:proofErr w:type="spellEnd"/>
      <w:r w:rsidRPr="00B71F00">
        <w:rPr>
          <w:sz w:val="24"/>
          <w:szCs w:val="24"/>
        </w:rPr>
        <w:t>, включают в себя техники атаки, п</w:t>
      </w:r>
      <w:r w:rsidR="00BB1F30">
        <w:rPr>
          <w:sz w:val="24"/>
          <w:szCs w:val="24"/>
        </w:rPr>
        <w:t>ринятые в А</w:t>
      </w:r>
      <w:r w:rsidRPr="00B71F00">
        <w:rPr>
          <w:sz w:val="24"/>
          <w:szCs w:val="24"/>
        </w:rPr>
        <w:t>йкидо. К ним относятся</w:t>
      </w:r>
      <w:r w:rsidR="00BB1F30">
        <w:rPr>
          <w:sz w:val="24"/>
          <w:szCs w:val="24"/>
        </w:rPr>
        <w:t xml:space="preserve"> удары и захваты</w:t>
      </w:r>
      <w:r w:rsidRPr="00B71F00">
        <w:rPr>
          <w:sz w:val="24"/>
          <w:szCs w:val="24"/>
        </w:rPr>
        <w:t>.</w:t>
      </w:r>
      <w:r w:rsidR="00BB1F30">
        <w:rPr>
          <w:sz w:val="24"/>
          <w:szCs w:val="24"/>
        </w:rPr>
        <w:t xml:space="preserve"> Захваты: </w:t>
      </w:r>
      <w:proofErr w:type="spellStart"/>
      <w:r w:rsidR="00BB1F30">
        <w:rPr>
          <w:sz w:val="24"/>
          <w:szCs w:val="24"/>
        </w:rPr>
        <w:t>катате-дори</w:t>
      </w:r>
      <w:proofErr w:type="spellEnd"/>
      <w:r w:rsidR="00BB1F30">
        <w:rPr>
          <w:sz w:val="24"/>
          <w:szCs w:val="24"/>
        </w:rPr>
        <w:t xml:space="preserve"> – </w:t>
      </w:r>
      <w:r w:rsidR="006626DD" w:rsidRPr="00B71F00">
        <w:rPr>
          <w:sz w:val="24"/>
          <w:szCs w:val="24"/>
        </w:rPr>
        <w:t xml:space="preserve">за </w:t>
      </w:r>
      <w:r w:rsidR="00BB1F30">
        <w:rPr>
          <w:sz w:val="24"/>
          <w:szCs w:val="24"/>
        </w:rPr>
        <w:t>руки,</w:t>
      </w:r>
      <w:r w:rsidR="006626DD" w:rsidRPr="00B71F00">
        <w:rPr>
          <w:sz w:val="24"/>
          <w:szCs w:val="24"/>
        </w:rPr>
        <w:t xml:space="preserve"> за одежду. Удары: </w:t>
      </w:r>
      <w:proofErr w:type="spellStart"/>
      <w:r w:rsidR="006626DD" w:rsidRPr="00B71F00">
        <w:rPr>
          <w:sz w:val="24"/>
          <w:szCs w:val="24"/>
        </w:rPr>
        <w:t>сёмэн</w:t>
      </w:r>
      <w:proofErr w:type="spellEnd"/>
      <w:r w:rsidR="006626DD" w:rsidRPr="00B71F00">
        <w:rPr>
          <w:sz w:val="24"/>
          <w:szCs w:val="24"/>
        </w:rPr>
        <w:t xml:space="preserve">-учи – удар ребром ладони сверху вниз в голову; </w:t>
      </w:r>
      <w:proofErr w:type="spellStart"/>
      <w:r w:rsidR="006626DD" w:rsidRPr="00B71F00">
        <w:rPr>
          <w:sz w:val="24"/>
          <w:szCs w:val="24"/>
        </w:rPr>
        <w:t>ёкомен</w:t>
      </w:r>
      <w:proofErr w:type="spellEnd"/>
      <w:r w:rsidR="006626DD" w:rsidRPr="00B71F00">
        <w:rPr>
          <w:sz w:val="24"/>
          <w:szCs w:val="24"/>
        </w:rPr>
        <w:t xml:space="preserve">-учи – диагональный нисходящий удар ребром ладони в висок или шею; </w:t>
      </w:r>
      <w:proofErr w:type="spellStart"/>
      <w:r w:rsidR="006626DD" w:rsidRPr="00B71F00">
        <w:rPr>
          <w:sz w:val="24"/>
          <w:szCs w:val="24"/>
        </w:rPr>
        <w:t>цки</w:t>
      </w:r>
      <w:proofErr w:type="spellEnd"/>
      <w:r w:rsidR="006626DD" w:rsidRPr="00B71F00">
        <w:rPr>
          <w:sz w:val="24"/>
          <w:szCs w:val="24"/>
        </w:rPr>
        <w:t xml:space="preserve"> – прямые удары кулаком в разных уровнях; </w:t>
      </w:r>
      <w:proofErr w:type="spellStart"/>
      <w:r w:rsidR="006626DD" w:rsidRPr="00B71F00">
        <w:rPr>
          <w:sz w:val="24"/>
          <w:szCs w:val="24"/>
        </w:rPr>
        <w:t>гери</w:t>
      </w:r>
      <w:proofErr w:type="spellEnd"/>
      <w:r w:rsidR="006626DD" w:rsidRPr="00B71F00">
        <w:rPr>
          <w:sz w:val="24"/>
          <w:szCs w:val="24"/>
        </w:rPr>
        <w:t xml:space="preserve"> – удары ногами. Все атаки разучиваются на месте, по мере освоения сочетаются с передвижениями. </w:t>
      </w:r>
      <w:r w:rsidR="00BB1F30">
        <w:rPr>
          <w:sz w:val="24"/>
          <w:szCs w:val="24"/>
        </w:rPr>
        <w:t xml:space="preserve">При </w:t>
      </w:r>
      <w:proofErr w:type="spellStart"/>
      <w:r w:rsidR="00BB1F30">
        <w:rPr>
          <w:sz w:val="24"/>
          <w:szCs w:val="24"/>
        </w:rPr>
        <w:t>отработе</w:t>
      </w:r>
      <w:proofErr w:type="spellEnd"/>
      <w:r w:rsidR="00BB1F30">
        <w:rPr>
          <w:sz w:val="24"/>
          <w:szCs w:val="24"/>
        </w:rPr>
        <w:t xml:space="preserve"> используются мягкие лапы. Атаки в</w:t>
      </w:r>
      <w:r w:rsidR="006626DD" w:rsidRPr="00B71F00">
        <w:rPr>
          <w:sz w:val="24"/>
          <w:szCs w:val="24"/>
        </w:rPr>
        <w:t>ыполняются в варианте собственно атаки и в варианте контратаки.</w:t>
      </w:r>
    </w:p>
    <w:p w:rsidR="00B90EED" w:rsidRPr="005E2A5B" w:rsidRDefault="00B90EED" w:rsidP="00AF5013">
      <w:pPr>
        <w:pStyle w:val="a5"/>
        <w:spacing w:line="276" w:lineRule="auto"/>
        <w:ind w:firstLine="0"/>
        <w:rPr>
          <w:sz w:val="16"/>
          <w:szCs w:val="16"/>
        </w:rPr>
      </w:pPr>
    </w:p>
    <w:p w:rsidR="00991368" w:rsidRDefault="00991368" w:rsidP="002D5CDE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№8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Входы в движение и выводы из равновесия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431043" w:rsidRPr="005E2A5B" w:rsidRDefault="006626DD" w:rsidP="005E2A5B">
      <w:pPr>
        <w:pStyle w:val="a7"/>
        <w:spacing w:line="276" w:lineRule="auto"/>
        <w:rPr>
          <w:sz w:val="24"/>
          <w:szCs w:val="24"/>
        </w:rPr>
      </w:pPr>
      <w:r w:rsidRPr="00B71F00">
        <w:rPr>
          <w:sz w:val="24"/>
          <w:szCs w:val="24"/>
        </w:rPr>
        <w:t xml:space="preserve">Основные движения руками при входе </w:t>
      </w:r>
      <w:r w:rsidR="002D5CDE">
        <w:rPr>
          <w:sz w:val="24"/>
          <w:szCs w:val="24"/>
        </w:rPr>
        <w:t>в движение партнера:</w:t>
      </w:r>
      <w:r w:rsidRPr="00B71F00">
        <w:rPr>
          <w:sz w:val="24"/>
          <w:szCs w:val="24"/>
        </w:rPr>
        <w:t xml:space="preserve"> </w:t>
      </w:r>
      <w:proofErr w:type="spellStart"/>
      <w:r w:rsidR="002D5CDE">
        <w:rPr>
          <w:sz w:val="24"/>
          <w:szCs w:val="24"/>
        </w:rPr>
        <w:t>и</w:t>
      </w:r>
      <w:r w:rsidR="002D5CDE" w:rsidRPr="00B71F00">
        <w:rPr>
          <w:sz w:val="24"/>
          <w:szCs w:val="24"/>
        </w:rPr>
        <w:t>рими</w:t>
      </w:r>
      <w:proofErr w:type="spellEnd"/>
      <w:r w:rsidR="002D5CDE" w:rsidRPr="00B71F00">
        <w:rPr>
          <w:sz w:val="24"/>
          <w:szCs w:val="24"/>
        </w:rPr>
        <w:t>-хо – упражнение п</w:t>
      </w:r>
      <w:r w:rsidR="002D5CDE">
        <w:rPr>
          <w:sz w:val="24"/>
          <w:szCs w:val="24"/>
        </w:rPr>
        <w:t xml:space="preserve">рямого входа в движение атаки; </w:t>
      </w:r>
      <w:proofErr w:type="spellStart"/>
      <w:r w:rsidR="002D5CDE">
        <w:rPr>
          <w:sz w:val="24"/>
          <w:szCs w:val="24"/>
        </w:rPr>
        <w:t>т</w:t>
      </w:r>
      <w:r w:rsidR="002D5CDE" w:rsidRPr="00B71F00">
        <w:rPr>
          <w:sz w:val="24"/>
          <w:szCs w:val="24"/>
        </w:rPr>
        <w:t>енкан</w:t>
      </w:r>
      <w:proofErr w:type="spellEnd"/>
      <w:r w:rsidR="002D5CDE" w:rsidRPr="00B71F00">
        <w:rPr>
          <w:sz w:val="24"/>
          <w:szCs w:val="24"/>
        </w:rPr>
        <w:t>-хо – упражнение входа в движение а</w:t>
      </w:r>
      <w:r w:rsidR="002D5CDE">
        <w:rPr>
          <w:sz w:val="24"/>
          <w:szCs w:val="24"/>
        </w:rPr>
        <w:t xml:space="preserve">таки с помощью поворота; </w:t>
      </w:r>
      <w:proofErr w:type="spellStart"/>
      <w:r w:rsidR="002D5CDE">
        <w:rPr>
          <w:sz w:val="24"/>
          <w:szCs w:val="24"/>
        </w:rPr>
        <w:t>х</w:t>
      </w:r>
      <w:r w:rsidR="002D5CDE" w:rsidRPr="00B71F00">
        <w:rPr>
          <w:sz w:val="24"/>
          <w:szCs w:val="24"/>
        </w:rPr>
        <w:t>ирик</w:t>
      </w:r>
      <w:r w:rsidR="002D5CDE">
        <w:rPr>
          <w:sz w:val="24"/>
          <w:szCs w:val="24"/>
        </w:rPr>
        <w:t>и</w:t>
      </w:r>
      <w:proofErr w:type="spellEnd"/>
      <w:r w:rsidR="002D5CDE">
        <w:rPr>
          <w:sz w:val="24"/>
          <w:szCs w:val="24"/>
        </w:rPr>
        <w:t xml:space="preserve"> – использование для входа в движение силы локтей. </w:t>
      </w:r>
      <w:r w:rsidRPr="00B71F00">
        <w:rPr>
          <w:sz w:val="24"/>
          <w:szCs w:val="24"/>
        </w:rPr>
        <w:t>Подъем</w:t>
      </w:r>
      <w:r w:rsidR="002D5CDE">
        <w:rPr>
          <w:sz w:val="24"/>
          <w:szCs w:val="24"/>
        </w:rPr>
        <w:t>ы и опускания</w:t>
      </w:r>
      <w:r w:rsidRPr="00B71F00">
        <w:rPr>
          <w:sz w:val="24"/>
          <w:szCs w:val="24"/>
        </w:rPr>
        <w:t xml:space="preserve"> рук разучиваются в виде упражнений с волейбол</w:t>
      </w:r>
      <w:r w:rsidR="002D5CDE">
        <w:rPr>
          <w:sz w:val="24"/>
          <w:szCs w:val="24"/>
        </w:rPr>
        <w:t>ьным мячом и</w:t>
      </w:r>
      <w:r w:rsidRPr="00B71F00">
        <w:rPr>
          <w:sz w:val="24"/>
          <w:szCs w:val="24"/>
        </w:rPr>
        <w:t xml:space="preserve"> деревянным мечом – </w:t>
      </w:r>
      <w:proofErr w:type="spellStart"/>
      <w:r w:rsidRPr="00B71F00">
        <w:rPr>
          <w:sz w:val="24"/>
          <w:szCs w:val="24"/>
        </w:rPr>
        <w:t>боккеном</w:t>
      </w:r>
      <w:proofErr w:type="spellEnd"/>
      <w:r w:rsidRPr="00B71F00">
        <w:rPr>
          <w:sz w:val="24"/>
          <w:szCs w:val="24"/>
        </w:rPr>
        <w:t>.</w:t>
      </w:r>
      <w:r w:rsidR="002D5CDE">
        <w:rPr>
          <w:sz w:val="24"/>
          <w:szCs w:val="24"/>
        </w:rPr>
        <w:t xml:space="preserve"> Далее</w:t>
      </w:r>
      <w:r w:rsidR="00036A63">
        <w:rPr>
          <w:sz w:val="24"/>
          <w:szCs w:val="24"/>
        </w:rPr>
        <w:t>,</w:t>
      </w:r>
      <w:r w:rsidR="002D5CDE">
        <w:rPr>
          <w:sz w:val="24"/>
          <w:szCs w:val="24"/>
        </w:rPr>
        <w:t xml:space="preserve"> разучиваются с</w:t>
      </w:r>
      <w:r w:rsidRPr="00B71F00">
        <w:rPr>
          <w:sz w:val="24"/>
          <w:szCs w:val="24"/>
        </w:rPr>
        <w:t>очетания движений рук с передвижени</w:t>
      </w:r>
      <w:r w:rsidR="002D5CDE">
        <w:rPr>
          <w:sz w:val="24"/>
          <w:szCs w:val="24"/>
        </w:rPr>
        <w:t>ями в виде связок и упражнений.</w:t>
      </w:r>
    </w:p>
    <w:p w:rsidR="00380F12" w:rsidRDefault="00991368" w:rsidP="00380F1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№9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Опрокидывание углом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B90EED" w:rsidRPr="005E2A5B" w:rsidRDefault="00380F12" w:rsidP="00B90EED">
      <w:pPr>
        <w:pStyle w:val="a5"/>
        <w:spacing w:line="276" w:lineRule="auto"/>
        <w:ind w:firstLine="0"/>
        <w:rPr>
          <w:sz w:val="24"/>
          <w:szCs w:val="24"/>
        </w:rPr>
      </w:pPr>
      <w:proofErr w:type="spellStart"/>
      <w:r>
        <w:rPr>
          <w:rFonts w:eastAsia="Calibri"/>
          <w:sz w:val="24"/>
          <w:szCs w:val="24"/>
          <w:lang w:eastAsia="en-US"/>
        </w:rPr>
        <w:t>Суми-отоси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(о</w:t>
      </w:r>
      <w:r w:rsidRPr="00991368">
        <w:rPr>
          <w:rFonts w:eastAsia="Calibri"/>
          <w:sz w:val="24"/>
          <w:szCs w:val="24"/>
          <w:lang w:eastAsia="en-US"/>
        </w:rPr>
        <w:t>прокидывание углом</w:t>
      </w:r>
      <w:r>
        <w:rPr>
          <w:rFonts w:eastAsia="Calibri"/>
          <w:sz w:val="24"/>
          <w:szCs w:val="24"/>
          <w:lang w:eastAsia="en-US"/>
        </w:rPr>
        <w:t>) – техническое действие, при котором рука атакующего перехватывается и отводится в сторону от тела нападающего по направлению естественной неустойчивости его позиции с последующим броском. Прием разучивается по элементам. Выполнению предшествует короткое объяснение принципа действия техники и области применения. Техника разучивается и выполняется в вариантах вперед и назад,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>из левосторонней и правосторонней стойки, от максимально возможного количества вариантов атак.</w:t>
      </w:r>
    </w:p>
    <w:p w:rsidR="00991368" w:rsidRDefault="00991368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lastRenderedPageBreak/>
        <w:t>Тема №10</w:t>
      </w:r>
      <w:r>
        <w:rPr>
          <w:rFonts w:eastAsia="Calibri"/>
          <w:sz w:val="24"/>
          <w:szCs w:val="24"/>
          <w:lang w:eastAsia="en-US"/>
        </w:rPr>
        <w:t>.</w:t>
      </w:r>
      <w:r w:rsidR="006626DD">
        <w:rPr>
          <w:rFonts w:eastAsia="Calibri"/>
          <w:sz w:val="24"/>
          <w:szCs w:val="24"/>
          <w:lang w:eastAsia="en-US"/>
        </w:rPr>
        <w:t xml:space="preserve"> </w:t>
      </w:r>
      <w:r w:rsidRPr="00991368">
        <w:rPr>
          <w:rFonts w:eastAsia="Calibri"/>
          <w:sz w:val="24"/>
          <w:szCs w:val="24"/>
          <w:lang w:eastAsia="en-US"/>
        </w:rPr>
        <w:t>Движение на четыре стороны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D81339" w:rsidRPr="00D81339" w:rsidRDefault="00D81339" w:rsidP="00D81339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Сихо-наге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(д</w:t>
      </w:r>
      <w:r w:rsidRPr="00991368">
        <w:rPr>
          <w:rFonts w:eastAsia="Calibri"/>
          <w:sz w:val="24"/>
          <w:szCs w:val="24"/>
          <w:lang w:eastAsia="en-US"/>
        </w:rPr>
        <w:t>вижение</w:t>
      </w:r>
      <w:r>
        <w:rPr>
          <w:rFonts w:eastAsia="Calibri"/>
          <w:sz w:val="24"/>
          <w:szCs w:val="24"/>
          <w:lang w:eastAsia="en-US"/>
        </w:rPr>
        <w:t>/бросок</w:t>
      </w:r>
      <w:r w:rsidRPr="00991368">
        <w:rPr>
          <w:rFonts w:eastAsia="Calibri"/>
          <w:sz w:val="24"/>
          <w:szCs w:val="24"/>
          <w:lang w:eastAsia="en-US"/>
        </w:rPr>
        <w:t xml:space="preserve"> на четыре стороны</w:t>
      </w:r>
      <w:r>
        <w:rPr>
          <w:rFonts w:eastAsia="Calibri"/>
          <w:sz w:val="24"/>
          <w:szCs w:val="24"/>
          <w:lang w:eastAsia="en-US"/>
        </w:rPr>
        <w:t>) – техническое действие, при котором выполняющий прием захватывает руку атакующего и проходя под ней закручивает ее по направлению к плечу с последующим броском. Прием разучивается по элементам. Выполнению предшествует короткое объяснение принципа действия техники и области применения. Техника разучивается и выполняется в вариантах вперед и назад,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>из левосторонней и правосторонней стойки, от максимально возможного количества вариантов атак.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 xml:space="preserve">Из техники исключены травмирующие и </w:t>
      </w:r>
      <w:proofErr w:type="spellStart"/>
      <w:r w:rsidRPr="00B71F00">
        <w:rPr>
          <w:sz w:val="24"/>
          <w:szCs w:val="24"/>
        </w:rPr>
        <w:t>травмоопасн</w:t>
      </w:r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 элементы.</w:t>
      </w:r>
    </w:p>
    <w:p w:rsidR="00991368" w:rsidRPr="00D91573" w:rsidRDefault="00991368" w:rsidP="00E02F32">
      <w:pPr>
        <w:pStyle w:val="a5"/>
        <w:spacing w:line="276" w:lineRule="auto"/>
        <w:ind w:firstLine="0"/>
        <w:rPr>
          <w:rFonts w:eastAsia="Calibri"/>
          <w:sz w:val="16"/>
          <w:szCs w:val="16"/>
          <w:lang w:eastAsia="en-US"/>
        </w:rPr>
      </w:pPr>
    </w:p>
    <w:p w:rsidR="00991368" w:rsidRDefault="00991368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№11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Первый контроль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111958" w:rsidRPr="00D81339" w:rsidRDefault="00111958" w:rsidP="00111958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Иккё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(первый </w:t>
      </w:r>
      <w:proofErr w:type="spellStart"/>
      <w:r>
        <w:rPr>
          <w:rFonts w:eastAsia="Calibri"/>
          <w:sz w:val="24"/>
          <w:szCs w:val="24"/>
          <w:lang w:eastAsia="en-US"/>
        </w:rPr>
        <w:t>контороль</w:t>
      </w:r>
      <w:proofErr w:type="spellEnd"/>
      <w:r>
        <w:rPr>
          <w:rFonts w:eastAsia="Calibri"/>
          <w:sz w:val="24"/>
          <w:szCs w:val="24"/>
          <w:lang w:eastAsia="en-US"/>
        </w:rPr>
        <w:t>) – техническое действие, при котором выполняющий прием захватывает руку атакующего, и проходя вперед по касательной к траектории атаки, закручивает ее сверху вниз, опуская нападающего на татами с последующим удержанием его путем воздействия на локоть и плечо.  Прием разучивается по элементам. Выполнению предшествует короткое объяснение принципа действия техники и области применения. Техника разучивается и выполняется в вариантах вперед и назад,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>из левосторонней и правосторонней стойки, от максимально возможного количества вариантов атак.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 xml:space="preserve">Из техники исключены травмирующие и </w:t>
      </w:r>
      <w:proofErr w:type="spellStart"/>
      <w:r w:rsidRPr="00B71F00">
        <w:rPr>
          <w:sz w:val="24"/>
          <w:szCs w:val="24"/>
        </w:rPr>
        <w:t>травмоопасн</w:t>
      </w:r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 элементы.</w:t>
      </w:r>
    </w:p>
    <w:p w:rsidR="00991368" w:rsidRPr="00D91573" w:rsidRDefault="00991368" w:rsidP="00E02F32">
      <w:pPr>
        <w:pStyle w:val="a5"/>
        <w:spacing w:line="276" w:lineRule="auto"/>
        <w:ind w:firstLine="0"/>
        <w:rPr>
          <w:rFonts w:eastAsia="Calibri"/>
          <w:sz w:val="16"/>
          <w:szCs w:val="16"/>
          <w:lang w:eastAsia="en-US"/>
        </w:rPr>
      </w:pPr>
    </w:p>
    <w:p w:rsidR="00991368" w:rsidRDefault="00991368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№12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Вывод из равновесия скручиванием кисти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C33588" w:rsidRPr="00D81339" w:rsidRDefault="00C33588" w:rsidP="00C33588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Коте-</w:t>
      </w:r>
      <w:proofErr w:type="spellStart"/>
      <w:r>
        <w:rPr>
          <w:rFonts w:eastAsia="Calibri"/>
          <w:sz w:val="24"/>
          <w:szCs w:val="24"/>
          <w:lang w:eastAsia="en-US"/>
        </w:rPr>
        <w:t>гаэси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(в</w:t>
      </w:r>
      <w:r w:rsidRPr="00991368">
        <w:rPr>
          <w:rFonts w:eastAsia="Calibri"/>
          <w:sz w:val="24"/>
          <w:szCs w:val="24"/>
          <w:lang w:eastAsia="en-US"/>
        </w:rPr>
        <w:t>ывод из равновесия скручиванием кисти</w:t>
      </w:r>
      <w:r>
        <w:rPr>
          <w:rFonts w:eastAsia="Calibri"/>
          <w:sz w:val="24"/>
          <w:szCs w:val="24"/>
          <w:lang w:eastAsia="en-US"/>
        </w:rPr>
        <w:t>) – техническое действие, при котором выполняющий прием захватывает руку атакующего, и отводя ее по касательной в сторону от тела атакующего, закручивает его кисть навстречу движению, выполняя бросок нападающего на татами с последующим удержанием его путем воздействия на локоть и плечо.  Прием разучивается по элементам. Выполнению предшествует короткое объяснение принципа действия техники и области применения. Техника разучивается и выполняется в вариантах вперед и назад,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>из левосторонней и правосторонней стойки, от максимально возможного количества вариантов атак.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 xml:space="preserve">Из техники исключены травмирующие и </w:t>
      </w:r>
      <w:proofErr w:type="spellStart"/>
      <w:r w:rsidRPr="00B71F00">
        <w:rPr>
          <w:sz w:val="24"/>
          <w:szCs w:val="24"/>
        </w:rPr>
        <w:t>травмоопасн</w:t>
      </w:r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 элементы.</w:t>
      </w:r>
    </w:p>
    <w:p w:rsidR="00991368" w:rsidRPr="00D91573" w:rsidRDefault="00991368" w:rsidP="00E02F32">
      <w:pPr>
        <w:pStyle w:val="a5"/>
        <w:spacing w:line="276" w:lineRule="auto"/>
        <w:ind w:firstLine="0"/>
        <w:rPr>
          <w:rFonts w:eastAsia="Calibri"/>
          <w:sz w:val="16"/>
          <w:szCs w:val="16"/>
          <w:lang w:eastAsia="en-US"/>
        </w:rPr>
      </w:pPr>
    </w:p>
    <w:p w:rsidR="00991368" w:rsidRDefault="00991368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№13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Вывод из равновесия встречным движением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C33588" w:rsidRPr="00D81339" w:rsidRDefault="00C33588" w:rsidP="00C33588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Ирими-наге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(в</w:t>
      </w:r>
      <w:r w:rsidRPr="00991368">
        <w:rPr>
          <w:rFonts w:eastAsia="Calibri"/>
          <w:sz w:val="24"/>
          <w:szCs w:val="24"/>
          <w:lang w:eastAsia="en-US"/>
        </w:rPr>
        <w:t>ывод из равновесия встречным движением</w:t>
      </w:r>
      <w:r>
        <w:rPr>
          <w:rFonts w:eastAsia="Calibri"/>
          <w:sz w:val="24"/>
          <w:szCs w:val="24"/>
          <w:lang w:eastAsia="en-US"/>
        </w:rPr>
        <w:t>) – техническое действие, при котором выполняющий прием уклоняется от атаки</w:t>
      </w:r>
      <w:r w:rsidR="00EB23F6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B23F6">
        <w:rPr>
          <w:rFonts w:eastAsia="Calibri"/>
          <w:sz w:val="24"/>
          <w:szCs w:val="24"/>
          <w:lang w:eastAsia="en-US"/>
        </w:rPr>
        <w:t xml:space="preserve">и </w:t>
      </w:r>
      <w:r>
        <w:rPr>
          <w:rFonts w:eastAsia="Calibri"/>
          <w:sz w:val="24"/>
          <w:szCs w:val="24"/>
          <w:lang w:eastAsia="en-US"/>
        </w:rPr>
        <w:t xml:space="preserve">проходя за спину атакующего, </w:t>
      </w:r>
      <w:r w:rsidR="00EB23F6">
        <w:rPr>
          <w:rFonts w:eastAsia="Calibri"/>
          <w:sz w:val="24"/>
          <w:szCs w:val="24"/>
          <w:lang w:eastAsia="en-US"/>
        </w:rPr>
        <w:t>захватывает</w:t>
      </w:r>
      <w:r>
        <w:rPr>
          <w:rFonts w:eastAsia="Calibri"/>
          <w:sz w:val="24"/>
          <w:szCs w:val="24"/>
          <w:lang w:eastAsia="en-US"/>
        </w:rPr>
        <w:t xml:space="preserve"> его за шею и руку, закручивает его движение вокруг себя</w:t>
      </w:r>
      <w:r w:rsidR="00EB23F6">
        <w:rPr>
          <w:rFonts w:eastAsia="Calibri"/>
          <w:sz w:val="24"/>
          <w:szCs w:val="24"/>
          <w:lang w:eastAsia="en-US"/>
        </w:rPr>
        <w:t>, и,</w:t>
      </w:r>
      <w:r>
        <w:rPr>
          <w:rFonts w:eastAsia="Calibri"/>
          <w:sz w:val="24"/>
          <w:szCs w:val="24"/>
          <w:lang w:eastAsia="en-US"/>
        </w:rPr>
        <w:t xml:space="preserve"> возвращая его обратно встречным движением бросает атакующего на татами</w:t>
      </w:r>
      <w:r w:rsidR="00EB23F6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Прием разучивается по элементам. Выполнению предшествует короткое объяснение принципа действия техники и области применения. Техника разучивается и выполняется в вариантах вперед и назад,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>из левосторонней и правосторонней стойки, от максимально возможного количества вариантов атак.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 xml:space="preserve">Из техники исключены травмирующие и </w:t>
      </w:r>
      <w:proofErr w:type="spellStart"/>
      <w:r w:rsidRPr="00B71F00">
        <w:rPr>
          <w:sz w:val="24"/>
          <w:szCs w:val="24"/>
        </w:rPr>
        <w:t>травмоопасн</w:t>
      </w:r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 элементы.</w:t>
      </w:r>
    </w:p>
    <w:p w:rsidR="00991368" w:rsidRPr="00D91573" w:rsidRDefault="00991368" w:rsidP="00E02F32">
      <w:pPr>
        <w:pStyle w:val="a5"/>
        <w:spacing w:line="276" w:lineRule="auto"/>
        <w:ind w:firstLine="0"/>
        <w:rPr>
          <w:rFonts w:eastAsia="Calibri"/>
          <w:sz w:val="16"/>
          <w:szCs w:val="16"/>
          <w:lang w:eastAsia="en-US"/>
        </w:rPr>
      </w:pPr>
    </w:p>
    <w:p w:rsidR="00991368" w:rsidRDefault="00991368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№14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Специальные дыхательные упражнения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EB23F6" w:rsidRDefault="00EB23F6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Коккю-ундо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(дыхательные упражнения) – раздел включает в себя упражнения: </w:t>
      </w:r>
    </w:p>
    <w:p w:rsidR="00EB23F6" w:rsidRDefault="00EB23F6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Тори-</w:t>
      </w:r>
      <w:proofErr w:type="spellStart"/>
      <w:r>
        <w:rPr>
          <w:rFonts w:eastAsia="Calibri"/>
          <w:sz w:val="24"/>
          <w:szCs w:val="24"/>
          <w:lang w:eastAsia="en-US"/>
        </w:rPr>
        <w:t>фуне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ундо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 упражнение, имитирующее греблю. Выполняется из положения стоя с ритмичным дыханием в такт движению рук. </w:t>
      </w:r>
    </w:p>
    <w:p w:rsidR="00EB23F6" w:rsidRDefault="00EB23F6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Тикьюмавасу-ундо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 упражнение, имитирующее вращения колеса. Выполняется из положения стоя с ритмичным дыханием в такт движению рук. </w:t>
      </w:r>
    </w:p>
    <w:p w:rsidR="00991368" w:rsidRDefault="00EB23F6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Тицуки-ундо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 упражнение, имитирующее толкание земли двумя руками из положения приседа. Выполняется с ритмичным дыханием в такт движению рук.</w:t>
      </w:r>
    </w:p>
    <w:p w:rsidR="00B90EED" w:rsidRDefault="00B90EED" w:rsidP="00E02F32">
      <w:pPr>
        <w:pStyle w:val="a5"/>
        <w:spacing w:line="276" w:lineRule="auto"/>
        <w:ind w:firstLine="0"/>
        <w:rPr>
          <w:rFonts w:eastAsia="Calibri"/>
          <w:b/>
          <w:sz w:val="24"/>
          <w:szCs w:val="24"/>
          <w:lang w:eastAsia="en-US"/>
        </w:rPr>
      </w:pPr>
    </w:p>
    <w:p w:rsidR="00B90EED" w:rsidRDefault="00991368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lastRenderedPageBreak/>
        <w:t>Тема №15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Контрольное занятие за I уч</w:t>
      </w:r>
      <w:r w:rsidR="009B6476">
        <w:rPr>
          <w:rFonts w:eastAsia="Calibri"/>
          <w:sz w:val="24"/>
          <w:szCs w:val="24"/>
          <w:lang w:eastAsia="en-US"/>
        </w:rPr>
        <w:t xml:space="preserve">ебное </w:t>
      </w:r>
      <w:r w:rsidRPr="00991368">
        <w:rPr>
          <w:rFonts w:eastAsia="Calibri"/>
          <w:sz w:val="24"/>
          <w:szCs w:val="24"/>
          <w:lang w:eastAsia="en-US"/>
        </w:rPr>
        <w:t>полугодие</w:t>
      </w:r>
      <w:r w:rsidR="001C39CF">
        <w:rPr>
          <w:rFonts w:eastAsia="Calibri"/>
          <w:sz w:val="24"/>
          <w:szCs w:val="24"/>
          <w:lang w:eastAsia="en-US"/>
        </w:rPr>
        <w:t xml:space="preserve"> (промежуточная аттестация).</w:t>
      </w:r>
    </w:p>
    <w:p w:rsidR="00CC30EC" w:rsidRDefault="00CC30EC" w:rsidP="00E02F32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Проводится в виде зачета по пройденному материалу за учебный период согласно требованиям из приложения №1</w:t>
      </w:r>
      <w:r w:rsidR="004E18EE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Форма проведения – групповая. По итогам контрольного занятия каждому участнику выдается список допущенных ошибок и рекомендации к их устранению.</w:t>
      </w:r>
    </w:p>
    <w:p w:rsidR="00991368" w:rsidRPr="00D91573" w:rsidRDefault="00991368" w:rsidP="00E02F32">
      <w:pPr>
        <w:pStyle w:val="a5"/>
        <w:spacing w:line="276" w:lineRule="auto"/>
        <w:ind w:firstLine="0"/>
        <w:rPr>
          <w:rFonts w:eastAsia="Calibri"/>
          <w:sz w:val="16"/>
          <w:szCs w:val="16"/>
          <w:lang w:eastAsia="en-US"/>
        </w:rPr>
      </w:pPr>
    </w:p>
    <w:p w:rsidR="00991368" w:rsidRDefault="00991368" w:rsidP="00CC30EC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 w:rsidRPr="009B6476">
        <w:rPr>
          <w:rFonts w:eastAsia="Calibri"/>
          <w:b/>
          <w:sz w:val="24"/>
          <w:szCs w:val="24"/>
          <w:lang w:eastAsia="en-US"/>
        </w:rPr>
        <w:t>Тема №16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91368">
        <w:rPr>
          <w:rFonts w:eastAsia="Calibri"/>
          <w:sz w:val="24"/>
          <w:szCs w:val="24"/>
          <w:lang w:eastAsia="en-US"/>
        </w:rPr>
        <w:t>И</w:t>
      </w:r>
      <w:r w:rsidR="009B6476">
        <w:rPr>
          <w:rFonts w:eastAsia="Calibri"/>
          <w:sz w:val="24"/>
          <w:szCs w:val="24"/>
          <w:lang w:eastAsia="en-US"/>
        </w:rPr>
        <w:t xml:space="preserve">тоговое занятие по окончании учебного </w:t>
      </w:r>
      <w:r w:rsidRPr="00991368">
        <w:rPr>
          <w:rFonts w:eastAsia="Calibri"/>
          <w:sz w:val="24"/>
          <w:szCs w:val="24"/>
          <w:lang w:eastAsia="en-US"/>
        </w:rPr>
        <w:t>года</w:t>
      </w:r>
      <w:r w:rsidR="00E973C5">
        <w:rPr>
          <w:rFonts w:eastAsia="Calibri"/>
          <w:sz w:val="24"/>
          <w:szCs w:val="24"/>
          <w:lang w:eastAsia="en-US"/>
        </w:rPr>
        <w:t>.</w:t>
      </w:r>
    </w:p>
    <w:p w:rsidR="00CC30EC" w:rsidRDefault="00CC30EC" w:rsidP="00CC30EC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Проводится в виде </w:t>
      </w:r>
      <w:r w:rsidR="004E18EE">
        <w:rPr>
          <w:rFonts w:eastAsia="Calibri"/>
          <w:sz w:val="24"/>
          <w:szCs w:val="24"/>
          <w:lang w:eastAsia="en-US"/>
        </w:rPr>
        <w:t>аттестации</w:t>
      </w:r>
      <w:r>
        <w:rPr>
          <w:rFonts w:eastAsia="Calibri"/>
          <w:sz w:val="24"/>
          <w:szCs w:val="24"/>
          <w:lang w:eastAsia="en-US"/>
        </w:rPr>
        <w:t xml:space="preserve"> по требованиям из приложения №1</w:t>
      </w:r>
      <w:r w:rsidR="004E18EE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Форма проведения – групповая. </w:t>
      </w:r>
      <w:r w:rsidR="004E18EE">
        <w:rPr>
          <w:rFonts w:eastAsia="Calibri"/>
          <w:sz w:val="24"/>
          <w:szCs w:val="24"/>
          <w:lang w:eastAsia="en-US"/>
        </w:rPr>
        <w:t>Результат каждого участника оценивается как среднее арифметическое оценок каждой темы по пяти бальной шкале.</w:t>
      </w:r>
    </w:p>
    <w:p w:rsidR="00C06B73" w:rsidRPr="00DC4993" w:rsidRDefault="00C06B73" w:rsidP="00DC4993">
      <w:pPr>
        <w:spacing w:after="120" w:line="276" w:lineRule="auto"/>
        <w:rPr>
          <w:rFonts w:eastAsia="Calibri"/>
          <w:sz w:val="24"/>
          <w:szCs w:val="24"/>
          <w:lang w:eastAsia="en-US"/>
        </w:rPr>
      </w:pPr>
    </w:p>
    <w:p w:rsidR="00287B9B" w:rsidRPr="00287B9B" w:rsidRDefault="00DC4993" w:rsidP="00431043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4. Планируемые результаты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4993" w:rsidRPr="00DC4993" w:rsidTr="0094262E">
        <w:trPr>
          <w:trHeight w:val="3482"/>
        </w:trPr>
        <w:tc>
          <w:tcPr>
            <w:tcW w:w="4672" w:type="dxa"/>
            <w:tcBorders>
              <w:bottom w:val="single" w:sz="4" w:space="0" w:color="000000"/>
            </w:tcBorders>
          </w:tcPr>
          <w:p w:rsidR="00431D5B" w:rsidRDefault="00431D5B" w:rsidP="00DC4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993" w:rsidRDefault="00DC4993" w:rsidP="00DC4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993">
              <w:rPr>
                <w:rFonts w:ascii="Times New Roman" w:hAnsi="Times New Roman"/>
                <w:sz w:val="24"/>
                <w:szCs w:val="24"/>
              </w:rPr>
              <w:t>Обучающийся будет знать:</w:t>
            </w:r>
          </w:p>
          <w:p w:rsidR="00431D5B" w:rsidRDefault="00431D5B" w:rsidP="00DC4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5E4" w:rsidRPr="00431D5B" w:rsidRDefault="00431D5B" w:rsidP="00885104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1D5B">
              <w:rPr>
                <w:rFonts w:ascii="Times New Roman" w:hAnsi="Times New Roman"/>
                <w:sz w:val="24"/>
                <w:szCs w:val="24"/>
              </w:rPr>
              <w:t xml:space="preserve">краткую историю </w:t>
            </w:r>
            <w:proofErr w:type="spellStart"/>
            <w:r w:rsidRPr="00431D5B">
              <w:rPr>
                <w:rFonts w:ascii="Times New Roman" w:hAnsi="Times New Roman"/>
                <w:sz w:val="24"/>
                <w:szCs w:val="24"/>
              </w:rPr>
              <w:t>Будо</w:t>
            </w:r>
            <w:proofErr w:type="spellEnd"/>
            <w:r w:rsidRPr="00431D5B">
              <w:rPr>
                <w:rFonts w:ascii="Times New Roman" w:hAnsi="Times New Roman"/>
                <w:sz w:val="24"/>
                <w:szCs w:val="24"/>
              </w:rPr>
              <w:t xml:space="preserve"> и Айкидо;</w:t>
            </w:r>
          </w:p>
          <w:p w:rsidR="00431D5B" w:rsidRPr="00431D5B" w:rsidRDefault="00431D5B" w:rsidP="00885104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1D5B">
              <w:rPr>
                <w:rFonts w:ascii="Times New Roman" w:hAnsi="Times New Roman"/>
                <w:sz w:val="24"/>
                <w:szCs w:val="24"/>
              </w:rPr>
              <w:t>терминологию и этикет боевых искусств;</w:t>
            </w:r>
          </w:p>
          <w:p w:rsidR="00431D5B" w:rsidRPr="00431D5B" w:rsidRDefault="00431D5B" w:rsidP="00885104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1D5B">
              <w:rPr>
                <w:rFonts w:ascii="Times New Roman" w:hAnsi="Times New Roman"/>
                <w:sz w:val="24"/>
                <w:szCs w:val="24"/>
              </w:rPr>
              <w:t>некоторые аспекты мировой культуры боевых искусств и культуры Японии;</w:t>
            </w:r>
          </w:p>
          <w:p w:rsidR="00C865E4" w:rsidRDefault="00431D5B" w:rsidP="00885104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31D5B">
              <w:rPr>
                <w:rFonts w:ascii="Times New Roman" w:hAnsi="Times New Roman"/>
                <w:sz w:val="24"/>
                <w:szCs w:val="24"/>
              </w:rPr>
              <w:t>общие правила гигиены, физической и физиологической безопасности занимающегося Айкидо.</w:t>
            </w:r>
          </w:p>
          <w:p w:rsidR="0094262E" w:rsidRPr="00431D5B" w:rsidRDefault="0094262E" w:rsidP="00431D5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000000"/>
            </w:tcBorders>
          </w:tcPr>
          <w:p w:rsidR="00431D5B" w:rsidRDefault="00431D5B" w:rsidP="00C86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5E4" w:rsidRDefault="00C865E4" w:rsidP="00C86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5E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бучающие</w:t>
            </w:r>
            <w:r w:rsidRPr="00C865E4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овладеют</w:t>
            </w:r>
            <w:r w:rsidRPr="00C865E4">
              <w:rPr>
                <w:rFonts w:ascii="Times New Roman" w:hAnsi="Times New Roman"/>
                <w:sz w:val="24"/>
                <w:szCs w:val="24"/>
              </w:rPr>
              <w:t xml:space="preserve"> основами технической базы Айкидо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будут уметь:</w:t>
            </w:r>
          </w:p>
          <w:p w:rsidR="00431D5B" w:rsidRDefault="00431D5B" w:rsidP="00C86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D5B" w:rsidRPr="00C865E4" w:rsidRDefault="00431D5B" w:rsidP="00885104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5E4">
              <w:rPr>
                <w:rFonts w:ascii="Times New Roman" w:hAnsi="Times New Roman"/>
                <w:sz w:val="24"/>
                <w:szCs w:val="24"/>
              </w:rPr>
              <w:t>использовать простейшие элементы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самообороны;</w:t>
            </w:r>
          </w:p>
          <w:p w:rsidR="00C865E4" w:rsidRPr="00C865E4" w:rsidRDefault="00C865E4" w:rsidP="00885104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5E4">
              <w:rPr>
                <w:rFonts w:ascii="Times New Roman" w:hAnsi="Times New Roman"/>
                <w:sz w:val="24"/>
                <w:szCs w:val="24"/>
              </w:rPr>
              <w:t>использовать б</w:t>
            </w:r>
            <w:r w:rsidR="00431D5B">
              <w:rPr>
                <w:rFonts w:ascii="Times New Roman" w:hAnsi="Times New Roman"/>
                <w:sz w:val="24"/>
                <w:szCs w:val="24"/>
              </w:rPr>
              <w:t>езопасные падения;</w:t>
            </w:r>
          </w:p>
          <w:p w:rsidR="00C865E4" w:rsidRPr="00C865E4" w:rsidRDefault="00C865E4" w:rsidP="00885104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5E4">
              <w:rPr>
                <w:rFonts w:ascii="Times New Roman" w:hAnsi="Times New Roman"/>
                <w:sz w:val="24"/>
                <w:szCs w:val="24"/>
              </w:rPr>
              <w:t>выполнять нор</w:t>
            </w:r>
            <w:r w:rsidR="00431D5B">
              <w:rPr>
                <w:rFonts w:ascii="Times New Roman" w:hAnsi="Times New Roman"/>
                <w:sz w:val="24"/>
                <w:szCs w:val="24"/>
              </w:rPr>
              <w:t xml:space="preserve">мы общей </w:t>
            </w:r>
            <w:r w:rsidR="00513412">
              <w:rPr>
                <w:rFonts w:ascii="Times New Roman" w:hAnsi="Times New Roman"/>
                <w:sz w:val="24"/>
                <w:szCs w:val="24"/>
              </w:rPr>
              <w:t xml:space="preserve">и специальной </w:t>
            </w:r>
            <w:r w:rsidR="00431D5B">
              <w:rPr>
                <w:rFonts w:ascii="Times New Roman" w:hAnsi="Times New Roman"/>
                <w:sz w:val="24"/>
                <w:szCs w:val="24"/>
              </w:rPr>
              <w:t xml:space="preserve">физической подготовки </w:t>
            </w:r>
            <w:r w:rsidR="0094262E">
              <w:rPr>
                <w:rFonts w:ascii="Times New Roman" w:hAnsi="Times New Roman"/>
                <w:sz w:val="24"/>
                <w:szCs w:val="24"/>
              </w:rPr>
              <w:t>согласно нормативам</w:t>
            </w:r>
            <w:r w:rsidR="00431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5E4">
              <w:rPr>
                <w:rFonts w:ascii="Times New Roman" w:hAnsi="Times New Roman"/>
                <w:sz w:val="24"/>
                <w:szCs w:val="24"/>
              </w:rPr>
              <w:t>своей возрастной категории</w:t>
            </w:r>
            <w:r w:rsidR="00513412">
              <w:rPr>
                <w:rFonts w:ascii="Times New Roman" w:hAnsi="Times New Roman"/>
                <w:sz w:val="24"/>
                <w:szCs w:val="24"/>
              </w:rPr>
              <w:t>*</w:t>
            </w:r>
            <w:r w:rsidRPr="00C865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5E4" w:rsidRDefault="00C865E4" w:rsidP="00C86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5E4" w:rsidRPr="00DC4993" w:rsidRDefault="00C865E4" w:rsidP="00C86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62E" w:rsidRPr="00DC4993" w:rsidTr="005B3E29">
        <w:trPr>
          <w:trHeight w:val="1454"/>
        </w:trPr>
        <w:tc>
          <w:tcPr>
            <w:tcW w:w="9345" w:type="dxa"/>
            <w:gridSpan w:val="2"/>
            <w:tcBorders>
              <w:top w:val="single" w:sz="4" w:space="0" w:color="000000"/>
            </w:tcBorders>
          </w:tcPr>
          <w:p w:rsidR="00DC38B9" w:rsidRDefault="00DC38B9" w:rsidP="00DC3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62E" w:rsidRPr="00DC38B9" w:rsidRDefault="0094262E" w:rsidP="00DC3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8B9">
              <w:rPr>
                <w:rFonts w:ascii="Times New Roman" w:hAnsi="Times New Roman"/>
                <w:sz w:val="24"/>
                <w:szCs w:val="24"/>
              </w:rPr>
              <w:t>Качества личности обучаемых</w:t>
            </w:r>
            <w:r w:rsidR="00DC38B9" w:rsidRPr="00DC38B9">
              <w:rPr>
                <w:rFonts w:ascii="Times New Roman" w:hAnsi="Times New Roman"/>
                <w:sz w:val="24"/>
                <w:szCs w:val="24"/>
              </w:rPr>
              <w:t xml:space="preserve"> после освоения учебной программы</w:t>
            </w:r>
            <w:r w:rsidRPr="00DC38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C38B9" w:rsidRPr="00DC38B9" w:rsidRDefault="00DC38B9" w:rsidP="00DC3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8B9" w:rsidRPr="00DC38B9" w:rsidRDefault="00DC38B9" w:rsidP="00885104">
            <w:pPr>
              <w:pStyle w:val="a5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38B9">
              <w:rPr>
                <w:rFonts w:ascii="Times New Roman" w:hAnsi="Times New Roman"/>
                <w:sz w:val="24"/>
                <w:szCs w:val="24"/>
              </w:rPr>
              <w:t>аккуратность, самостоятельность, ответственность;</w:t>
            </w:r>
          </w:p>
          <w:p w:rsidR="00DC38B9" w:rsidRPr="00DC38B9" w:rsidRDefault="00DC38B9" w:rsidP="00885104">
            <w:pPr>
              <w:pStyle w:val="a5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38B9">
              <w:rPr>
                <w:rFonts w:ascii="Times New Roman" w:hAnsi="Times New Roman"/>
                <w:sz w:val="24"/>
                <w:szCs w:val="24"/>
              </w:rPr>
              <w:t>стремление к здоровому образу жизни и деятельной активности;</w:t>
            </w:r>
          </w:p>
          <w:p w:rsidR="00DC38B9" w:rsidRPr="00DC38B9" w:rsidRDefault="00DC38B9" w:rsidP="00885104">
            <w:pPr>
              <w:pStyle w:val="a5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38B9">
              <w:rPr>
                <w:rFonts w:ascii="Times New Roman" w:hAnsi="Times New Roman"/>
                <w:sz w:val="24"/>
                <w:szCs w:val="24"/>
              </w:rPr>
              <w:t>чувство ответственности и взаимопомощи по отношению к товарищам.</w:t>
            </w:r>
          </w:p>
          <w:p w:rsidR="0094262E" w:rsidRDefault="0094262E" w:rsidP="00C865E4">
            <w:pPr>
              <w:jc w:val="both"/>
              <w:rPr>
                <w:sz w:val="24"/>
                <w:szCs w:val="24"/>
              </w:rPr>
            </w:pPr>
          </w:p>
        </w:tc>
      </w:tr>
    </w:tbl>
    <w:p w:rsidR="00DC4993" w:rsidRPr="00D91573" w:rsidRDefault="00DC4993" w:rsidP="00DC4993">
      <w:pPr>
        <w:spacing w:after="120"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513412" w:rsidRPr="00513412" w:rsidRDefault="00513412" w:rsidP="00513412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* минимальный возраст </w:t>
      </w:r>
      <w:r w:rsidRPr="00513412">
        <w:rPr>
          <w:sz w:val="24"/>
          <w:szCs w:val="24"/>
        </w:rPr>
        <w:t>8 лет</w:t>
      </w:r>
      <w:r>
        <w:rPr>
          <w:sz w:val="24"/>
          <w:szCs w:val="24"/>
        </w:rPr>
        <w:t>:</w:t>
      </w:r>
    </w:p>
    <w:p w:rsidR="00513412" w:rsidRDefault="00513412" w:rsidP="00885104">
      <w:pPr>
        <w:pStyle w:val="a5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513412"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 xml:space="preserve">перенос веса в приседе 30 раз; </w:t>
      </w:r>
    </w:p>
    <w:p w:rsidR="00513412" w:rsidRDefault="00513412" w:rsidP="00885104">
      <w:pPr>
        <w:pStyle w:val="a5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 xml:space="preserve">прыжки вверх из упора на руках с прогибом 25 раз; </w:t>
      </w:r>
    </w:p>
    <w:p w:rsidR="00513412" w:rsidRDefault="00513412" w:rsidP="00885104">
      <w:pPr>
        <w:pStyle w:val="a5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подъем туловища из положения лежа (</w:t>
      </w:r>
      <w:r>
        <w:rPr>
          <w:sz w:val="24"/>
          <w:szCs w:val="24"/>
        </w:rPr>
        <w:t>пресс)</w:t>
      </w:r>
      <w:r w:rsidRPr="00B71F00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</w:t>
      </w:r>
      <w:r w:rsidRPr="00B71F00">
        <w:rPr>
          <w:sz w:val="24"/>
          <w:szCs w:val="24"/>
        </w:rPr>
        <w:t xml:space="preserve">раз; </w:t>
      </w:r>
    </w:p>
    <w:p w:rsidR="00513412" w:rsidRDefault="00513412" w:rsidP="00885104">
      <w:pPr>
        <w:pStyle w:val="a5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 xml:space="preserve">приседания 60 раз, </w:t>
      </w:r>
    </w:p>
    <w:p w:rsidR="00513412" w:rsidRDefault="00513412" w:rsidP="00885104">
      <w:pPr>
        <w:pStyle w:val="a5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отжимания в упоре лежа 10 раз.</w:t>
      </w:r>
    </w:p>
    <w:p w:rsidR="00513412" w:rsidRPr="00D91573" w:rsidRDefault="00513412" w:rsidP="00513412">
      <w:pPr>
        <w:pStyle w:val="a5"/>
        <w:spacing w:line="276" w:lineRule="auto"/>
        <w:ind w:left="1069" w:firstLine="0"/>
        <w:jc w:val="left"/>
        <w:rPr>
          <w:sz w:val="16"/>
          <w:szCs w:val="16"/>
        </w:rPr>
      </w:pPr>
    </w:p>
    <w:p w:rsidR="00513412" w:rsidRDefault="00513412" w:rsidP="00513412">
      <w:pPr>
        <w:pStyle w:val="a5"/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* минимальный возраст 9 лет:</w:t>
      </w:r>
    </w:p>
    <w:p w:rsidR="00513412" w:rsidRDefault="00513412" w:rsidP="00885104">
      <w:pPr>
        <w:pStyle w:val="a5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 xml:space="preserve">перенос веса в приседе 30 раз; </w:t>
      </w:r>
    </w:p>
    <w:p w:rsidR="00513412" w:rsidRDefault="00513412" w:rsidP="00885104">
      <w:pPr>
        <w:pStyle w:val="a5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 xml:space="preserve">прыжки вверх из упора на руках с прогибом 25 раз; </w:t>
      </w:r>
    </w:p>
    <w:p w:rsidR="00513412" w:rsidRDefault="00513412" w:rsidP="00885104">
      <w:pPr>
        <w:pStyle w:val="a5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подъем туловища из</w:t>
      </w:r>
      <w:r>
        <w:rPr>
          <w:sz w:val="24"/>
          <w:szCs w:val="24"/>
        </w:rPr>
        <w:t xml:space="preserve"> положения лежа (пресс) </w:t>
      </w:r>
      <w:r w:rsidRPr="00B71F00">
        <w:rPr>
          <w:sz w:val="24"/>
          <w:szCs w:val="24"/>
        </w:rPr>
        <w:t>30раз;</w:t>
      </w:r>
    </w:p>
    <w:p w:rsidR="00513412" w:rsidRDefault="00513412" w:rsidP="00885104">
      <w:pPr>
        <w:pStyle w:val="a5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 xml:space="preserve">приседания 70 раз, </w:t>
      </w:r>
    </w:p>
    <w:p w:rsidR="00513412" w:rsidRDefault="00513412" w:rsidP="00885104">
      <w:pPr>
        <w:pStyle w:val="a5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отжимания в упоре лежа 15 раз.</w:t>
      </w:r>
    </w:p>
    <w:p w:rsidR="00513412" w:rsidRPr="00D91573" w:rsidRDefault="00513412" w:rsidP="00513412">
      <w:pPr>
        <w:pStyle w:val="a5"/>
        <w:spacing w:line="276" w:lineRule="auto"/>
        <w:ind w:left="1069" w:firstLine="0"/>
        <w:jc w:val="left"/>
        <w:rPr>
          <w:sz w:val="16"/>
          <w:szCs w:val="16"/>
        </w:rPr>
      </w:pPr>
    </w:p>
    <w:p w:rsidR="00513412" w:rsidRDefault="00513412" w:rsidP="00513412">
      <w:pPr>
        <w:pStyle w:val="a5"/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* минимальный возраст 10 лет:</w:t>
      </w:r>
    </w:p>
    <w:p w:rsidR="00513412" w:rsidRDefault="00513412" w:rsidP="00885104">
      <w:pPr>
        <w:pStyle w:val="a5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lastRenderedPageBreak/>
        <w:t xml:space="preserve">перенос веса в приседе 40 раз; </w:t>
      </w:r>
    </w:p>
    <w:p w:rsidR="00513412" w:rsidRDefault="00513412" w:rsidP="00885104">
      <w:pPr>
        <w:pStyle w:val="a5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 xml:space="preserve">прыжки вверх из упора на руках с прогибом 30 раз; </w:t>
      </w:r>
    </w:p>
    <w:p w:rsidR="00513412" w:rsidRDefault="00513412" w:rsidP="00885104">
      <w:pPr>
        <w:pStyle w:val="a5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подъем туло</w:t>
      </w:r>
      <w:r>
        <w:rPr>
          <w:sz w:val="24"/>
          <w:szCs w:val="24"/>
        </w:rPr>
        <w:t xml:space="preserve">вища из положения лежа (пресс) </w:t>
      </w:r>
      <w:r w:rsidRPr="00B71F00">
        <w:rPr>
          <w:sz w:val="24"/>
          <w:szCs w:val="24"/>
        </w:rPr>
        <w:t xml:space="preserve">40раз; </w:t>
      </w:r>
    </w:p>
    <w:p w:rsidR="00513412" w:rsidRDefault="00513412" w:rsidP="00885104">
      <w:pPr>
        <w:pStyle w:val="a5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приседания 80 раз;</w:t>
      </w:r>
    </w:p>
    <w:p w:rsidR="00513412" w:rsidRDefault="00513412" w:rsidP="00885104">
      <w:pPr>
        <w:pStyle w:val="a5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B71F00">
        <w:rPr>
          <w:sz w:val="24"/>
          <w:szCs w:val="24"/>
        </w:rPr>
        <w:t>подтягивания на перекладине 5 раз</w:t>
      </w:r>
      <w:r>
        <w:rPr>
          <w:sz w:val="24"/>
          <w:szCs w:val="24"/>
        </w:rPr>
        <w:t>;</w:t>
      </w:r>
    </w:p>
    <w:p w:rsidR="00513412" w:rsidRDefault="00513412" w:rsidP="00885104">
      <w:pPr>
        <w:pStyle w:val="a5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отжимания в упоре лёжа 20 раз;</w:t>
      </w:r>
    </w:p>
    <w:p w:rsidR="00513412" w:rsidRPr="00D91573" w:rsidRDefault="00513412" w:rsidP="00513412">
      <w:pPr>
        <w:pStyle w:val="a5"/>
        <w:spacing w:line="276" w:lineRule="auto"/>
        <w:ind w:left="1069" w:firstLine="0"/>
        <w:jc w:val="left"/>
        <w:rPr>
          <w:sz w:val="16"/>
          <w:szCs w:val="16"/>
        </w:rPr>
      </w:pPr>
    </w:p>
    <w:p w:rsidR="00513412" w:rsidRPr="00B71F00" w:rsidRDefault="00513412" w:rsidP="00513412">
      <w:pPr>
        <w:pStyle w:val="a5"/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* минимальный возраст 12 лет:</w:t>
      </w:r>
    </w:p>
    <w:p w:rsidR="00513412" w:rsidRDefault="00513412" w:rsidP="0088510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71F00">
        <w:rPr>
          <w:sz w:val="24"/>
          <w:szCs w:val="24"/>
        </w:rPr>
        <w:t>подъем туло</w:t>
      </w:r>
      <w:r>
        <w:rPr>
          <w:sz w:val="24"/>
          <w:szCs w:val="24"/>
        </w:rPr>
        <w:t xml:space="preserve">вища из положения лежа (пресс) </w:t>
      </w:r>
      <w:r w:rsidRPr="00B71F00">
        <w:rPr>
          <w:sz w:val="24"/>
          <w:szCs w:val="24"/>
        </w:rPr>
        <w:t xml:space="preserve">50раз; </w:t>
      </w:r>
    </w:p>
    <w:p w:rsidR="00513412" w:rsidRDefault="00513412" w:rsidP="0088510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71F00">
        <w:rPr>
          <w:sz w:val="24"/>
          <w:szCs w:val="24"/>
        </w:rPr>
        <w:t xml:space="preserve">приседания 100 раз, </w:t>
      </w:r>
    </w:p>
    <w:p w:rsidR="00513412" w:rsidRDefault="00513412" w:rsidP="0088510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71F00">
        <w:rPr>
          <w:sz w:val="24"/>
          <w:szCs w:val="24"/>
        </w:rPr>
        <w:t xml:space="preserve">отжимания в упоре лежа 25 раз; </w:t>
      </w:r>
    </w:p>
    <w:p w:rsidR="00513412" w:rsidRDefault="00513412" w:rsidP="0088510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71F00">
        <w:rPr>
          <w:sz w:val="24"/>
          <w:szCs w:val="24"/>
        </w:rPr>
        <w:t xml:space="preserve">подтягивания на перекладине 6 раз; </w:t>
      </w:r>
    </w:p>
    <w:p w:rsidR="00513412" w:rsidRDefault="00513412" w:rsidP="0088510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71F00">
        <w:rPr>
          <w:sz w:val="24"/>
          <w:szCs w:val="24"/>
        </w:rPr>
        <w:t xml:space="preserve">серия из трех подходов по 10 раз: пресс - отжимания - выпрыгивания с поворотом. </w:t>
      </w:r>
    </w:p>
    <w:p w:rsidR="00C06B73" w:rsidRPr="00D91573" w:rsidRDefault="00C06B73" w:rsidP="00513412">
      <w:pPr>
        <w:spacing w:after="120" w:line="276" w:lineRule="auto"/>
        <w:rPr>
          <w:rFonts w:eastAsia="Calibri"/>
          <w:b/>
          <w:sz w:val="16"/>
          <w:szCs w:val="16"/>
          <w:lang w:eastAsia="en-US"/>
        </w:rPr>
      </w:pPr>
    </w:p>
    <w:p w:rsidR="00513412" w:rsidRPr="00DC4993" w:rsidRDefault="00DC4993" w:rsidP="003F00C5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5. Организационно-педагогические условия</w:t>
      </w:r>
    </w:p>
    <w:p w:rsidR="00DC4993" w:rsidRDefault="00DC4993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5.1. Условия реализации программы</w:t>
      </w:r>
    </w:p>
    <w:p w:rsidR="00513412" w:rsidRPr="003F00C5" w:rsidRDefault="001C39CF" w:rsidP="00513412">
      <w:pPr>
        <w:pStyle w:val="a7"/>
        <w:spacing w:line="276" w:lineRule="auto"/>
        <w:rPr>
          <w:sz w:val="24"/>
          <w:szCs w:val="24"/>
        </w:rPr>
      </w:pPr>
      <w:r w:rsidRPr="001C39CF">
        <w:rPr>
          <w:sz w:val="24"/>
          <w:szCs w:val="24"/>
        </w:rPr>
        <w:t>Необходимое материально</w:t>
      </w:r>
      <w:r w:rsidRPr="00B71F00">
        <w:rPr>
          <w:sz w:val="24"/>
          <w:szCs w:val="24"/>
        </w:rPr>
        <w:t>-техническое обеспечение программы: специализированный зал с мягким покрытием пола (татами)</w:t>
      </w:r>
      <w:r w:rsidR="00513412">
        <w:rPr>
          <w:sz w:val="24"/>
          <w:szCs w:val="24"/>
        </w:rPr>
        <w:t xml:space="preserve"> площадью 48м2</w:t>
      </w:r>
      <w:r w:rsidRPr="00B71F00">
        <w:rPr>
          <w:sz w:val="24"/>
          <w:szCs w:val="24"/>
        </w:rPr>
        <w:t>, раздевалки, душ, туалет и комната отдыха. Дополнительные средства обучения – гимнастические снаряды и специал</w:t>
      </w:r>
      <w:r>
        <w:rPr>
          <w:sz w:val="24"/>
          <w:szCs w:val="24"/>
        </w:rPr>
        <w:t>ьное снаряжени</w:t>
      </w:r>
      <w:r w:rsidR="00513412">
        <w:rPr>
          <w:sz w:val="24"/>
          <w:szCs w:val="24"/>
        </w:rPr>
        <w:t>е</w:t>
      </w:r>
      <w:r>
        <w:rPr>
          <w:sz w:val="24"/>
          <w:szCs w:val="24"/>
        </w:rPr>
        <w:t>: мягкие лапы, мячи, скакалки</w:t>
      </w:r>
      <w:r w:rsidR="00215DAF">
        <w:rPr>
          <w:sz w:val="24"/>
          <w:szCs w:val="24"/>
        </w:rPr>
        <w:t>, деревянные мечи и палки; методическая литература и видео.</w:t>
      </w:r>
    </w:p>
    <w:p w:rsidR="00DC4993" w:rsidRPr="00DC4993" w:rsidRDefault="00DC4993" w:rsidP="00DC4993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t>5.2.</w:t>
      </w:r>
      <w:r w:rsidR="00D5093D">
        <w:rPr>
          <w:rFonts w:eastAsia="Calibri"/>
          <w:b/>
          <w:sz w:val="24"/>
          <w:szCs w:val="24"/>
          <w:lang w:eastAsia="en-US"/>
        </w:rPr>
        <w:t xml:space="preserve"> </w:t>
      </w:r>
      <w:r w:rsidRPr="00DC4993">
        <w:rPr>
          <w:rFonts w:eastAsia="Calibri"/>
          <w:b/>
          <w:sz w:val="24"/>
          <w:szCs w:val="24"/>
          <w:lang w:eastAsia="en-US"/>
        </w:rPr>
        <w:t>Формы аттестации и оценочные материалы</w:t>
      </w:r>
    </w:p>
    <w:p w:rsidR="001C39CF" w:rsidRDefault="001C39CF" w:rsidP="00885104">
      <w:pPr>
        <w:pStyle w:val="a5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991368">
        <w:rPr>
          <w:rFonts w:eastAsia="Calibri"/>
          <w:sz w:val="24"/>
          <w:szCs w:val="24"/>
          <w:lang w:eastAsia="en-US"/>
        </w:rPr>
        <w:t>Контрольное занятие за I уч</w:t>
      </w:r>
      <w:r>
        <w:rPr>
          <w:rFonts w:eastAsia="Calibri"/>
          <w:sz w:val="24"/>
          <w:szCs w:val="24"/>
          <w:lang w:eastAsia="en-US"/>
        </w:rPr>
        <w:t xml:space="preserve">ебное </w:t>
      </w:r>
      <w:r w:rsidRPr="00991368">
        <w:rPr>
          <w:rFonts w:eastAsia="Calibri"/>
          <w:sz w:val="24"/>
          <w:szCs w:val="24"/>
          <w:lang w:eastAsia="en-US"/>
        </w:rPr>
        <w:t>полугодие</w:t>
      </w:r>
      <w:r>
        <w:rPr>
          <w:rFonts w:eastAsia="Calibri"/>
          <w:sz w:val="24"/>
          <w:szCs w:val="24"/>
          <w:lang w:eastAsia="en-US"/>
        </w:rPr>
        <w:t xml:space="preserve"> (промежуточная аттестация).</w:t>
      </w:r>
    </w:p>
    <w:p w:rsidR="001C39CF" w:rsidRPr="00991368" w:rsidRDefault="001C39CF" w:rsidP="001C39CF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Проводится в виде зачета по пройденному материалу за учебный период согласно требованиям из приложения №1. Форма проведения – групповая. По итогам контрольного занятия каждому участнику выдается список допущенных ошибок и рекомендации к их устранению.</w:t>
      </w:r>
    </w:p>
    <w:p w:rsidR="001C39CF" w:rsidRDefault="001C39CF" w:rsidP="00885104">
      <w:pPr>
        <w:pStyle w:val="a5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991368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тоговое занятие по окончании учебного </w:t>
      </w:r>
      <w:r w:rsidRPr="00991368">
        <w:rPr>
          <w:rFonts w:eastAsia="Calibri"/>
          <w:sz w:val="24"/>
          <w:szCs w:val="24"/>
          <w:lang w:eastAsia="en-US"/>
        </w:rPr>
        <w:t>года</w:t>
      </w:r>
      <w:r>
        <w:rPr>
          <w:rFonts w:eastAsia="Calibri"/>
          <w:sz w:val="24"/>
          <w:szCs w:val="24"/>
          <w:lang w:eastAsia="en-US"/>
        </w:rPr>
        <w:t>.</w:t>
      </w:r>
    </w:p>
    <w:p w:rsidR="001C39CF" w:rsidRDefault="001C39CF" w:rsidP="001C39CF">
      <w:pPr>
        <w:pStyle w:val="a5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Проводится в виде аттестации по требованиям из приложения №1. Форма проведения – групповая. Результат каждого участника оценивается как среднее арифметическое оценок каждой темы по пяти бальной шкале.</w:t>
      </w:r>
    </w:p>
    <w:p w:rsidR="00783DD4" w:rsidRDefault="00783DD4" w:rsidP="00885104">
      <w:pPr>
        <w:pStyle w:val="a5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Проведение фестиваля достижений в виде показательных выступлений.</w:t>
      </w:r>
    </w:p>
    <w:p w:rsidR="007C0B44" w:rsidRPr="007C0B44" w:rsidRDefault="007C0B44" w:rsidP="007C0B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контрольных занятиях </w:t>
      </w:r>
      <w:r w:rsidRPr="007C0B44">
        <w:rPr>
          <w:sz w:val="24"/>
          <w:szCs w:val="24"/>
        </w:rPr>
        <w:t>оценивается работа отдельного индивидуума вне рамок сравнения с другими учениками.</w:t>
      </w:r>
    </w:p>
    <w:p w:rsidR="00460778" w:rsidRPr="00D91573" w:rsidRDefault="00460778" w:rsidP="001C39CF">
      <w:pPr>
        <w:pStyle w:val="a5"/>
        <w:spacing w:line="276" w:lineRule="auto"/>
        <w:ind w:firstLine="0"/>
        <w:rPr>
          <w:rFonts w:eastAsia="Calibri"/>
          <w:sz w:val="16"/>
          <w:szCs w:val="16"/>
          <w:lang w:eastAsia="en-US"/>
        </w:rPr>
      </w:pPr>
    </w:p>
    <w:p w:rsidR="00192A0D" w:rsidRPr="00B71F00" w:rsidRDefault="00460778" w:rsidP="003F00C5">
      <w:pPr>
        <w:pStyle w:val="a7"/>
        <w:spacing w:line="276" w:lineRule="auto"/>
        <w:rPr>
          <w:sz w:val="24"/>
          <w:szCs w:val="24"/>
        </w:rPr>
      </w:pPr>
      <w:r w:rsidRPr="00B71F00">
        <w:rPr>
          <w:sz w:val="24"/>
          <w:szCs w:val="24"/>
        </w:rPr>
        <w:t xml:space="preserve">Оценки эффективности воспитательной работы и психолого-педагогических воздействий осуществляются путем педагогических наблюдений, измерений, анализа различных материалов, характеризующих личность </w:t>
      </w:r>
      <w:r>
        <w:rPr>
          <w:sz w:val="24"/>
          <w:szCs w:val="24"/>
        </w:rPr>
        <w:t>ребёнка</w:t>
      </w:r>
      <w:r w:rsidRPr="00B71F00">
        <w:rPr>
          <w:sz w:val="24"/>
          <w:szCs w:val="24"/>
        </w:rPr>
        <w:t xml:space="preserve">. Полученные данные сравниваются с исходными показателями и используются для внесения корректив в учебно-тренировочный процесс и процесс психологической подготовки </w:t>
      </w:r>
      <w:r>
        <w:rPr>
          <w:sz w:val="24"/>
          <w:szCs w:val="24"/>
        </w:rPr>
        <w:t>занимающегося</w:t>
      </w:r>
      <w:r w:rsidRPr="00B71F00">
        <w:rPr>
          <w:sz w:val="24"/>
          <w:szCs w:val="24"/>
        </w:rPr>
        <w:t>.</w:t>
      </w:r>
      <w:r w:rsidR="003F00C5">
        <w:rPr>
          <w:sz w:val="24"/>
          <w:szCs w:val="24"/>
        </w:rPr>
        <w:t xml:space="preserve"> </w:t>
      </w:r>
      <w:r w:rsidR="00192A0D" w:rsidRPr="00B71F00">
        <w:rPr>
          <w:sz w:val="24"/>
          <w:szCs w:val="24"/>
        </w:rPr>
        <w:t xml:space="preserve">Критерии оценки </w:t>
      </w:r>
      <w:r w:rsidR="00192A0D">
        <w:rPr>
          <w:sz w:val="24"/>
          <w:szCs w:val="24"/>
        </w:rPr>
        <w:t>эффективности освоения программы</w:t>
      </w:r>
      <w:r w:rsidR="00192A0D" w:rsidRPr="00B71F00">
        <w:rPr>
          <w:sz w:val="24"/>
          <w:szCs w:val="24"/>
        </w:rPr>
        <w:t>:</w:t>
      </w:r>
    </w:p>
    <w:p w:rsidR="00192A0D" w:rsidRPr="003F00C5" w:rsidRDefault="00192A0D" w:rsidP="00885104">
      <w:pPr>
        <w:pStyle w:val="ae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F00C5">
        <w:rPr>
          <w:sz w:val="24"/>
          <w:szCs w:val="24"/>
        </w:rPr>
        <w:t>стабильность состава занимающихся и посещаемости занятий;</w:t>
      </w:r>
    </w:p>
    <w:p w:rsidR="00192A0D" w:rsidRPr="003F00C5" w:rsidRDefault="00192A0D" w:rsidP="00885104">
      <w:pPr>
        <w:pStyle w:val="ae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F00C5">
        <w:rPr>
          <w:sz w:val="24"/>
          <w:szCs w:val="24"/>
        </w:rPr>
        <w:t>динамика индивидуальных показателей развития физических качеств;</w:t>
      </w:r>
    </w:p>
    <w:p w:rsidR="00192A0D" w:rsidRPr="003F00C5" w:rsidRDefault="00192A0D" w:rsidP="00885104">
      <w:pPr>
        <w:pStyle w:val="ae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F00C5">
        <w:rPr>
          <w:sz w:val="24"/>
          <w:szCs w:val="24"/>
        </w:rPr>
        <w:t>уровень освоени</w:t>
      </w:r>
      <w:r w:rsidR="003F00C5">
        <w:rPr>
          <w:sz w:val="24"/>
          <w:szCs w:val="24"/>
        </w:rPr>
        <w:t>я знаний гигиены и самоконтроля;</w:t>
      </w:r>
    </w:p>
    <w:p w:rsidR="00192A0D" w:rsidRPr="003F00C5" w:rsidRDefault="00192A0D" w:rsidP="00885104">
      <w:pPr>
        <w:pStyle w:val="ae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F00C5">
        <w:rPr>
          <w:sz w:val="24"/>
          <w:szCs w:val="24"/>
        </w:rPr>
        <w:t>укрепление у детей физического, психического и нравственного здоровья</w:t>
      </w:r>
      <w:r w:rsidR="003F00C5">
        <w:rPr>
          <w:sz w:val="24"/>
          <w:szCs w:val="24"/>
        </w:rPr>
        <w:t>;</w:t>
      </w:r>
    </w:p>
    <w:p w:rsidR="00783DD4" w:rsidRPr="00D91573" w:rsidRDefault="00192A0D" w:rsidP="00783DD4">
      <w:pPr>
        <w:pStyle w:val="ae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F00C5">
        <w:rPr>
          <w:sz w:val="24"/>
          <w:szCs w:val="24"/>
        </w:rPr>
        <w:t>уверенное владение базовыми техническими навыками Айкидо.</w:t>
      </w:r>
    </w:p>
    <w:p w:rsidR="00513412" w:rsidRDefault="00DC4993" w:rsidP="00513412">
      <w:pPr>
        <w:pStyle w:val="a7"/>
        <w:spacing w:line="276" w:lineRule="auto"/>
        <w:rPr>
          <w:b/>
          <w:sz w:val="24"/>
          <w:szCs w:val="24"/>
        </w:rPr>
      </w:pPr>
      <w:r w:rsidRPr="00DC4993">
        <w:rPr>
          <w:rFonts w:eastAsia="Calibri"/>
          <w:b/>
          <w:sz w:val="24"/>
          <w:szCs w:val="24"/>
          <w:lang w:eastAsia="en-US"/>
        </w:rPr>
        <w:lastRenderedPageBreak/>
        <w:t xml:space="preserve"> 5.3. Методическое обеспечение программы</w:t>
      </w:r>
      <w:r w:rsidR="00513412" w:rsidRPr="00513412">
        <w:rPr>
          <w:b/>
          <w:sz w:val="24"/>
          <w:szCs w:val="24"/>
        </w:rPr>
        <w:t xml:space="preserve"> </w:t>
      </w:r>
    </w:p>
    <w:p w:rsidR="007430E4" w:rsidRPr="00FC6924" w:rsidRDefault="007430E4" w:rsidP="00FC6924">
      <w:pPr>
        <w:spacing w:line="276" w:lineRule="auto"/>
        <w:rPr>
          <w:b/>
          <w:sz w:val="24"/>
          <w:szCs w:val="24"/>
        </w:rPr>
      </w:pPr>
      <w:r w:rsidRPr="00FC6924">
        <w:rPr>
          <w:b/>
          <w:sz w:val="24"/>
          <w:szCs w:val="24"/>
        </w:rPr>
        <w:t>Организационно–методические указания.</w:t>
      </w:r>
    </w:p>
    <w:p w:rsidR="007430E4" w:rsidRPr="008773BB" w:rsidRDefault="007C0B44" w:rsidP="007430E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7430E4" w:rsidRPr="008773BB">
        <w:rPr>
          <w:sz w:val="24"/>
          <w:szCs w:val="24"/>
        </w:rPr>
        <w:t xml:space="preserve">анятия </w:t>
      </w:r>
      <w:r>
        <w:rPr>
          <w:sz w:val="24"/>
          <w:szCs w:val="24"/>
        </w:rPr>
        <w:t xml:space="preserve">Айкидо </w:t>
      </w:r>
      <w:r w:rsidR="007430E4" w:rsidRPr="008773BB">
        <w:rPr>
          <w:sz w:val="24"/>
          <w:szCs w:val="24"/>
        </w:rPr>
        <w:t>рассматриваются как единый педагогический процесс, направленный на развитие у обучающегося оптимального уровня базовых показателей, обучаемости и тренированности, на интеграцию способностей,</w:t>
      </w:r>
      <w:r>
        <w:rPr>
          <w:sz w:val="24"/>
          <w:szCs w:val="24"/>
        </w:rPr>
        <w:t xml:space="preserve"> на возможность </w:t>
      </w:r>
      <w:r w:rsidR="007430E4" w:rsidRPr="008773BB">
        <w:rPr>
          <w:sz w:val="24"/>
          <w:szCs w:val="24"/>
        </w:rPr>
        <w:t>занимающихся противостоят</w:t>
      </w:r>
      <w:r>
        <w:rPr>
          <w:sz w:val="24"/>
          <w:szCs w:val="24"/>
        </w:rPr>
        <w:t>ь негативным воздействиям</w:t>
      </w:r>
      <w:r w:rsidR="007430E4" w:rsidRPr="008773BB">
        <w:rPr>
          <w:sz w:val="24"/>
          <w:szCs w:val="24"/>
        </w:rPr>
        <w:t>. Основными методическими положениями занятий являются:</w:t>
      </w:r>
    </w:p>
    <w:p w:rsidR="007430E4" w:rsidRPr="00421A65" w:rsidRDefault="007430E4" w:rsidP="00885104">
      <w:pPr>
        <w:pStyle w:val="ae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21A65">
        <w:rPr>
          <w:sz w:val="24"/>
          <w:szCs w:val="24"/>
        </w:rPr>
        <w:t>преемственность задач, средств и методов физического воспитания;</w:t>
      </w:r>
    </w:p>
    <w:p w:rsidR="007430E4" w:rsidRPr="00421A65" w:rsidRDefault="007C0B44" w:rsidP="00885104">
      <w:pPr>
        <w:pStyle w:val="ae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21A65">
        <w:rPr>
          <w:sz w:val="24"/>
          <w:szCs w:val="24"/>
        </w:rPr>
        <w:t>выполнение учебно-</w:t>
      </w:r>
      <w:r w:rsidR="007430E4" w:rsidRPr="00421A65">
        <w:rPr>
          <w:sz w:val="24"/>
          <w:szCs w:val="24"/>
        </w:rPr>
        <w:t>тренировочной работы;</w:t>
      </w:r>
    </w:p>
    <w:p w:rsidR="007430E4" w:rsidRPr="00421A65" w:rsidRDefault="007430E4" w:rsidP="00885104">
      <w:pPr>
        <w:pStyle w:val="ae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21A65">
        <w:rPr>
          <w:sz w:val="24"/>
          <w:szCs w:val="24"/>
        </w:rPr>
        <w:t>осуществление как одновременного развития физических качеств, психических качеств на всех этапах занятий, так и преимущественного развития отдельных физических и психических качеств в наиболее благоприятные возрастные периоды.</w:t>
      </w:r>
    </w:p>
    <w:p w:rsidR="007C0B44" w:rsidRPr="00D91573" w:rsidRDefault="007C0B44" w:rsidP="007430E4">
      <w:pPr>
        <w:spacing w:line="276" w:lineRule="auto"/>
        <w:rPr>
          <w:sz w:val="16"/>
          <w:szCs w:val="16"/>
        </w:rPr>
      </w:pPr>
    </w:p>
    <w:p w:rsidR="00421A65" w:rsidRPr="00FC6924" w:rsidRDefault="00287B9B" w:rsidP="00FC6924">
      <w:pPr>
        <w:pStyle w:val="a7"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C6924">
        <w:rPr>
          <w:rFonts w:eastAsia="Calibri"/>
          <w:b/>
          <w:sz w:val="24"/>
          <w:szCs w:val="24"/>
          <w:lang w:eastAsia="en-US"/>
        </w:rPr>
        <w:t>Общая методика проведения занятий</w:t>
      </w:r>
      <w:r w:rsidR="00421A65" w:rsidRPr="00FC6924">
        <w:rPr>
          <w:rFonts w:eastAsia="Calibri"/>
          <w:b/>
          <w:sz w:val="24"/>
          <w:szCs w:val="24"/>
          <w:lang w:eastAsia="en-US"/>
        </w:rPr>
        <w:t>.</w:t>
      </w:r>
    </w:p>
    <w:p w:rsidR="007D514B" w:rsidRPr="00E11024" w:rsidRDefault="007430E4" w:rsidP="00883FB6">
      <w:pPr>
        <w:pStyle w:val="a7"/>
        <w:spacing w:line="276" w:lineRule="auto"/>
        <w:rPr>
          <w:rFonts w:eastAsia="Calibri"/>
          <w:sz w:val="24"/>
          <w:szCs w:val="24"/>
          <w:lang w:eastAsia="en-US"/>
        </w:rPr>
      </w:pPr>
      <w:r w:rsidRPr="007430E4">
        <w:rPr>
          <w:sz w:val="24"/>
          <w:szCs w:val="24"/>
        </w:rPr>
        <w:t xml:space="preserve">Организация обучения </w:t>
      </w:r>
      <w:r w:rsidR="00883FB6">
        <w:rPr>
          <w:sz w:val="24"/>
          <w:szCs w:val="24"/>
        </w:rPr>
        <w:t xml:space="preserve">по программе </w:t>
      </w:r>
      <w:r w:rsidRPr="007430E4">
        <w:rPr>
          <w:sz w:val="24"/>
          <w:szCs w:val="24"/>
        </w:rPr>
        <w:t>предполагает проведение практических и теоретических занятий, посещение семинаров</w:t>
      </w:r>
      <w:r>
        <w:rPr>
          <w:sz w:val="24"/>
          <w:szCs w:val="24"/>
        </w:rPr>
        <w:t>, фестивалей</w:t>
      </w:r>
      <w:r w:rsidRPr="007430E4">
        <w:rPr>
          <w:sz w:val="24"/>
          <w:szCs w:val="24"/>
        </w:rPr>
        <w:t xml:space="preserve"> и самостоятельную работу (самоподготовку). </w:t>
      </w:r>
      <w:r w:rsidR="00421A65">
        <w:rPr>
          <w:sz w:val="24"/>
          <w:szCs w:val="24"/>
        </w:rPr>
        <w:t xml:space="preserve">Занятия </w:t>
      </w:r>
      <w:r w:rsidR="00883FB6">
        <w:rPr>
          <w:sz w:val="24"/>
          <w:szCs w:val="24"/>
        </w:rPr>
        <w:t>проводятся, как</w:t>
      </w:r>
      <w:r w:rsidR="00421A65">
        <w:rPr>
          <w:sz w:val="24"/>
          <w:szCs w:val="24"/>
        </w:rPr>
        <w:t xml:space="preserve"> учебно-тр</w:t>
      </w:r>
      <w:r w:rsidR="00883FB6">
        <w:rPr>
          <w:sz w:val="24"/>
          <w:szCs w:val="24"/>
        </w:rPr>
        <w:t xml:space="preserve">енировочные занятия с группой. </w:t>
      </w:r>
      <w:r w:rsidR="00421A65">
        <w:rPr>
          <w:sz w:val="24"/>
          <w:szCs w:val="24"/>
        </w:rPr>
        <w:t>Основные средства</w:t>
      </w:r>
      <w:r w:rsidR="00883FB6">
        <w:rPr>
          <w:sz w:val="24"/>
          <w:szCs w:val="24"/>
        </w:rPr>
        <w:t xml:space="preserve"> обучения</w:t>
      </w:r>
      <w:r w:rsidR="00421A65">
        <w:rPr>
          <w:sz w:val="24"/>
          <w:szCs w:val="24"/>
        </w:rPr>
        <w:t xml:space="preserve">: показ, объяснение, совместное выполнение и самостоятельная работа. </w:t>
      </w:r>
      <w:r w:rsidRPr="007430E4">
        <w:rPr>
          <w:sz w:val="24"/>
          <w:szCs w:val="24"/>
        </w:rPr>
        <w:t>С</w:t>
      </w:r>
      <w:r w:rsidRPr="007430E4">
        <w:rPr>
          <w:rFonts w:eastAsia="Calibri"/>
          <w:sz w:val="24"/>
          <w:szCs w:val="24"/>
          <w:lang w:eastAsia="en-US"/>
        </w:rPr>
        <w:t>амоподготовка используется</w:t>
      </w:r>
      <w:r>
        <w:rPr>
          <w:rFonts w:eastAsia="Calibri"/>
          <w:sz w:val="24"/>
          <w:szCs w:val="24"/>
          <w:lang w:eastAsia="en-US"/>
        </w:rPr>
        <w:t>,</w:t>
      </w:r>
      <w:r w:rsidRPr="007430E4">
        <w:rPr>
          <w:rFonts w:eastAsia="Calibri"/>
          <w:sz w:val="24"/>
          <w:szCs w:val="24"/>
          <w:lang w:eastAsia="en-US"/>
        </w:rPr>
        <w:t xml:space="preserve"> как </w:t>
      </w:r>
      <w:r w:rsidR="008D2301" w:rsidRPr="007430E4">
        <w:rPr>
          <w:rFonts w:eastAsia="Calibri"/>
          <w:sz w:val="24"/>
          <w:szCs w:val="24"/>
          <w:lang w:eastAsia="en-US"/>
        </w:rPr>
        <w:t xml:space="preserve">как </w:t>
      </w:r>
      <w:r w:rsidRPr="007430E4">
        <w:rPr>
          <w:rFonts w:eastAsia="Calibri"/>
          <w:sz w:val="24"/>
          <w:szCs w:val="24"/>
          <w:lang w:eastAsia="en-US"/>
        </w:rPr>
        <w:t xml:space="preserve">важное </w:t>
      </w:r>
      <w:r w:rsidR="008D2301" w:rsidRPr="007430E4">
        <w:rPr>
          <w:rFonts w:eastAsia="Calibri"/>
          <w:sz w:val="24"/>
          <w:szCs w:val="24"/>
          <w:lang w:eastAsia="en-US"/>
        </w:rPr>
        <w:t>средство повышения самоорганизации и дисциплины</w:t>
      </w:r>
      <w:r w:rsidR="00E11024">
        <w:rPr>
          <w:rFonts w:eastAsia="Calibri"/>
          <w:sz w:val="24"/>
          <w:szCs w:val="24"/>
          <w:lang w:eastAsia="en-US"/>
        </w:rPr>
        <w:t xml:space="preserve">. </w:t>
      </w:r>
      <w:r w:rsidR="00FC6924">
        <w:rPr>
          <w:sz w:val="24"/>
          <w:szCs w:val="24"/>
        </w:rPr>
        <w:t xml:space="preserve">Также, в учебном процессе могут быть использованы </w:t>
      </w:r>
      <w:r w:rsidR="00E11024">
        <w:rPr>
          <w:sz w:val="24"/>
          <w:szCs w:val="24"/>
        </w:rPr>
        <w:t>приемы: игровой</w:t>
      </w:r>
      <w:r w:rsidR="00FC6924">
        <w:rPr>
          <w:sz w:val="24"/>
          <w:szCs w:val="24"/>
        </w:rPr>
        <w:t xml:space="preserve"> </w:t>
      </w:r>
      <w:r w:rsidR="007D514B" w:rsidRPr="00B71F00">
        <w:rPr>
          <w:sz w:val="24"/>
          <w:szCs w:val="24"/>
        </w:rPr>
        <w:t>в сочетании с комплексами упражнений, направленных на развитие технической и</w:t>
      </w:r>
      <w:r w:rsidR="00FC6924">
        <w:rPr>
          <w:sz w:val="24"/>
          <w:szCs w:val="24"/>
        </w:rPr>
        <w:t xml:space="preserve"> физической подготовки</w:t>
      </w:r>
      <w:r w:rsidR="00E11024">
        <w:rPr>
          <w:sz w:val="24"/>
          <w:szCs w:val="24"/>
        </w:rPr>
        <w:t>,</w:t>
      </w:r>
      <w:r w:rsidR="007D514B" w:rsidRPr="00B71F00">
        <w:rPr>
          <w:sz w:val="24"/>
          <w:szCs w:val="24"/>
        </w:rPr>
        <w:t xml:space="preserve"> повторный, равномерны</w:t>
      </w:r>
      <w:r w:rsidR="00215DAF">
        <w:rPr>
          <w:sz w:val="24"/>
          <w:szCs w:val="24"/>
        </w:rPr>
        <w:t>й, круговой, соревновательны</w:t>
      </w:r>
      <w:r w:rsidR="00E11024">
        <w:rPr>
          <w:sz w:val="24"/>
          <w:szCs w:val="24"/>
        </w:rPr>
        <w:t>й</w:t>
      </w:r>
      <w:r w:rsidR="007D514B" w:rsidRPr="00B71F00">
        <w:rPr>
          <w:sz w:val="24"/>
          <w:szCs w:val="24"/>
        </w:rPr>
        <w:t>.</w:t>
      </w:r>
    </w:p>
    <w:p w:rsidR="00287B9B" w:rsidRDefault="007C1C55" w:rsidP="00DC4993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</w:t>
      </w:r>
      <w:r w:rsidR="008D2301">
        <w:rPr>
          <w:rFonts w:eastAsia="Calibri"/>
          <w:b/>
          <w:sz w:val="24"/>
          <w:szCs w:val="24"/>
          <w:lang w:eastAsia="en-US"/>
        </w:rPr>
        <w:t>етодика проведения аттестаций</w:t>
      </w:r>
      <w:r w:rsidR="008D2301" w:rsidRPr="008D2301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обучаемых</w:t>
      </w:r>
    </w:p>
    <w:p w:rsidR="00C3686A" w:rsidRPr="00D91573" w:rsidRDefault="00E11024" w:rsidP="007C1C55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11024">
        <w:rPr>
          <w:rFonts w:eastAsia="Calibri"/>
          <w:sz w:val="24"/>
          <w:szCs w:val="24"/>
          <w:lang w:eastAsia="en-US"/>
        </w:rPr>
        <w:t xml:space="preserve">Аттестация проводится в форме </w:t>
      </w:r>
      <w:r>
        <w:rPr>
          <w:rFonts w:eastAsia="Calibri"/>
          <w:sz w:val="24"/>
          <w:szCs w:val="24"/>
          <w:lang w:eastAsia="en-US"/>
        </w:rPr>
        <w:t xml:space="preserve">группового </w:t>
      </w:r>
      <w:r w:rsidRPr="00E11024">
        <w:rPr>
          <w:rFonts w:eastAsia="Calibri"/>
          <w:sz w:val="24"/>
          <w:szCs w:val="24"/>
          <w:lang w:eastAsia="en-US"/>
        </w:rPr>
        <w:t>теста или экзамена, при котором аттестуемым сообщается задание для выполнения в соответствии с аттестационной программой (приложение №1). Комиссия, состоящая из педагогов, оценива</w:t>
      </w:r>
      <w:r>
        <w:rPr>
          <w:rFonts w:eastAsia="Calibri"/>
          <w:sz w:val="24"/>
          <w:szCs w:val="24"/>
          <w:lang w:eastAsia="en-US"/>
        </w:rPr>
        <w:t>ет результаты выполнения задания каждым из участников</w:t>
      </w:r>
      <w:r w:rsidR="00C06B73">
        <w:rPr>
          <w:rFonts w:eastAsia="Calibri"/>
          <w:sz w:val="24"/>
          <w:szCs w:val="24"/>
          <w:lang w:eastAsia="en-US"/>
        </w:rPr>
        <w:t xml:space="preserve"> экзамена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E11024">
        <w:rPr>
          <w:rFonts w:eastAsia="Calibri"/>
          <w:sz w:val="24"/>
          <w:szCs w:val="24"/>
          <w:lang w:eastAsia="en-US"/>
        </w:rPr>
        <w:t xml:space="preserve">По итогам </w:t>
      </w:r>
      <w:r>
        <w:rPr>
          <w:rFonts w:eastAsia="Calibri"/>
          <w:sz w:val="24"/>
          <w:szCs w:val="24"/>
          <w:lang w:eastAsia="en-US"/>
        </w:rPr>
        <w:t>р</w:t>
      </w:r>
      <w:r w:rsidRPr="00E11024">
        <w:rPr>
          <w:rFonts w:eastAsia="Calibri"/>
          <w:sz w:val="24"/>
          <w:szCs w:val="24"/>
          <w:lang w:eastAsia="en-US"/>
        </w:rPr>
        <w:t>езультат оценивается</w:t>
      </w:r>
      <w:r>
        <w:rPr>
          <w:rFonts w:eastAsia="Calibri"/>
          <w:sz w:val="24"/>
          <w:szCs w:val="24"/>
          <w:lang w:eastAsia="en-US"/>
        </w:rPr>
        <w:t>,</w:t>
      </w:r>
      <w:r w:rsidRPr="00E11024">
        <w:rPr>
          <w:rFonts w:eastAsia="Calibri"/>
          <w:sz w:val="24"/>
          <w:szCs w:val="24"/>
          <w:lang w:eastAsia="en-US"/>
        </w:rPr>
        <w:t xml:space="preserve"> как среднее арифметическое оценок ка</w:t>
      </w:r>
      <w:r>
        <w:rPr>
          <w:rFonts w:eastAsia="Calibri"/>
          <w:sz w:val="24"/>
          <w:szCs w:val="24"/>
          <w:lang w:eastAsia="en-US"/>
        </w:rPr>
        <w:t xml:space="preserve">ждой темы по пяти бальной шкале, кроме того, </w:t>
      </w:r>
      <w:r w:rsidRPr="00E11024">
        <w:rPr>
          <w:rFonts w:eastAsia="Calibri"/>
          <w:sz w:val="24"/>
          <w:szCs w:val="24"/>
          <w:lang w:eastAsia="en-US"/>
        </w:rPr>
        <w:t>каждому участнику выдается список допущенных ошибок и рекомендации к их устранению</w:t>
      </w:r>
      <w:r>
        <w:rPr>
          <w:rFonts w:eastAsia="Calibri"/>
          <w:sz w:val="24"/>
          <w:szCs w:val="24"/>
          <w:lang w:eastAsia="en-US"/>
        </w:rPr>
        <w:t>.</w:t>
      </w:r>
    </w:p>
    <w:p w:rsidR="007C1C55" w:rsidRDefault="00287B9B" w:rsidP="007C1C55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Вспомогательные </w:t>
      </w:r>
      <w:r w:rsidR="0041296F">
        <w:rPr>
          <w:rFonts w:eastAsia="Calibri"/>
          <w:b/>
          <w:sz w:val="24"/>
          <w:szCs w:val="24"/>
          <w:lang w:eastAsia="en-US"/>
        </w:rPr>
        <w:t>средства</w:t>
      </w:r>
      <w:r w:rsidR="00C06B73">
        <w:rPr>
          <w:rFonts w:eastAsia="Calibri"/>
          <w:b/>
          <w:sz w:val="24"/>
          <w:szCs w:val="24"/>
          <w:lang w:eastAsia="en-US"/>
        </w:rPr>
        <w:t>.</w:t>
      </w:r>
    </w:p>
    <w:p w:rsidR="0041296F" w:rsidRPr="007C1C55" w:rsidRDefault="007D514B" w:rsidP="007C1C55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B71F00">
        <w:rPr>
          <w:sz w:val="24"/>
          <w:szCs w:val="24"/>
        </w:rPr>
        <w:t>Предполагается также использование специальной методической литературы (словари, подборки статей и т.п.), просмотр учебных видеофильмов.</w:t>
      </w:r>
      <w:r w:rsidRPr="00B71F00">
        <w:rPr>
          <w:b/>
          <w:sz w:val="24"/>
          <w:szCs w:val="24"/>
          <w:u w:val="single"/>
        </w:rPr>
        <w:t xml:space="preserve"> </w:t>
      </w:r>
      <w:r w:rsidR="0041296F">
        <w:rPr>
          <w:rFonts w:eastAsia="Calibri"/>
          <w:sz w:val="24"/>
          <w:szCs w:val="24"/>
          <w:lang w:eastAsia="en-US"/>
        </w:rPr>
        <w:t xml:space="preserve">Как одно из вспомогательных средств обеспечения учебного процесса используются онлайн трансляции и записи учебного процесса с помощью </w:t>
      </w:r>
      <w:proofErr w:type="spellStart"/>
      <w:r w:rsidR="0041296F">
        <w:rPr>
          <w:rFonts w:eastAsia="Calibri"/>
          <w:sz w:val="24"/>
          <w:szCs w:val="24"/>
          <w:lang w:val="en-GB" w:eastAsia="en-US"/>
        </w:rPr>
        <w:t>wi</w:t>
      </w:r>
      <w:proofErr w:type="spellEnd"/>
      <w:r w:rsidR="0041296F" w:rsidRPr="0041296F">
        <w:rPr>
          <w:rFonts w:eastAsia="Calibri"/>
          <w:sz w:val="24"/>
          <w:szCs w:val="24"/>
          <w:lang w:eastAsia="en-US"/>
        </w:rPr>
        <w:t>-</w:t>
      </w:r>
      <w:r w:rsidR="0041296F">
        <w:rPr>
          <w:rFonts w:eastAsia="Calibri"/>
          <w:sz w:val="24"/>
          <w:szCs w:val="24"/>
          <w:lang w:val="en-GB" w:eastAsia="en-US"/>
        </w:rPr>
        <w:t>fi</w:t>
      </w:r>
      <w:r w:rsidR="0041296F" w:rsidRPr="0041296F">
        <w:rPr>
          <w:rFonts w:eastAsia="Calibri"/>
          <w:sz w:val="24"/>
          <w:szCs w:val="24"/>
          <w:lang w:eastAsia="en-US"/>
        </w:rPr>
        <w:t xml:space="preserve"> </w:t>
      </w:r>
      <w:r w:rsidR="0041296F">
        <w:rPr>
          <w:rFonts w:eastAsia="Calibri"/>
          <w:sz w:val="24"/>
          <w:szCs w:val="24"/>
          <w:lang w:eastAsia="en-US"/>
        </w:rPr>
        <w:t>камер.</w:t>
      </w:r>
    </w:p>
    <w:p w:rsidR="0041296F" w:rsidRPr="0041296F" w:rsidRDefault="002427CB" w:rsidP="0041296F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Требования к месту проведения занятий</w:t>
      </w:r>
      <w:r w:rsidR="0041296F">
        <w:rPr>
          <w:rFonts w:eastAsia="Calibri"/>
          <w:b/>
          <w:sz w:val="24"/>
          <w:szCs w:val="24"/>
          <w:lang w:eastAsia="en-US"/>
        </w:rPr>
        <w:t xml:space="preserve"> - </w:t>
      </w:r>
      <w:r w:rsidR="0041296F">
        <w:rPr>
          <w:rFonts w:eastAsia="Calibri"/>
          <w:sz w:val="24"/>
          <w:szCs w:val="24"/>
        </w:rPr>
        <w:t>т</w:t>
      </w:r>
      <w:r w:rsidR="0041296F" w:rsidRPr="0041296F">
        <w:rPr>
          <w:rFonts w:eastAsia="Calibri"/>
          <w:sz w:val="24"/>
          <w:szCs w:val="24"/>
        </w:rPr>
        <w:t xml:space="preserve">ренировочный зал должен соответствовать необходимым требованиям согласно </w:t>
      </w:r>
      <w:r w:rsidR="0041296F" w:rsidRPr="0041296F">
        <w:rPr>
          <w:sz w:val="24"/>
          <w:szCs w:val="24"/>
        </w:rPr>
        <w:t>СанПиН 2.4.4.3172-14</w:t>
      </w:r>
      <w:r w:rsidR="00215DAF">
        <w:rPr>
          <w:sz w:val="24"/>
          <w:szCs w:val="24"/>
        </w:rPr>
        <w:t>.</w:t>
      </w:r>
    </w:p>
    <w:p w:rsidR="008773BB" w:rsidRDefault="002427CB" w:rsidP="00DC4993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Необходимый инвентарь и оборудование</w:t>
      </w:r>
      <w:r w:rsidR="00287B9B">
        <w:rPr>
          <w:rFonts w:eastAsia="Calibri"/>
          <w:b/>
          <w:sz w:val="24"/>
          <w:szCs w:val="24"/>
          <w:lang w:eastAsia="en-US"/>
        </w:rPr>
        <w:t xml:space="preserve"> </w:t>
      </w:r>
      <w:r w:rsidR="00215DAF">
        <w:rPr>
          <w:rFonts w:eastAsia="Calibri"/>
          <w:b/>
          <w:sz w:val="24"/>
          <w:szCs w:val="24"/>
          <w:lang w:eastAsia="en-US"/>
        </w:rPr>
        <w:t xml:space="preserve">- </w:t>
      </w:r>
      <w:r w:rsidR="00215DAF" w:rsidRPr="00B71F00">
        <w:rPr>
          <w:sz w:val="24"/>
          <w:szCs w:val="24"/>
        </w:rPr>
        <w:t>гимнастические снаряды и специал</w:t>
      </w:r>
      <w:r w:rsidR="00215DAF">
        <w:rPr>
          <w:sz w:val="24"/>
          <w:szCs w:val="24"/>
        </w:rPr>
        <w:t>ьное снаряжение: мягкие лапы, мячи, скакалки, деревянные мечи и палки.</w:t>
      </w:r>
    </w:p>
    <w:p w:rsidR="000A2A24" w:rsidRDefault="000A2A24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D91573" w:rsidRDefault="00D91573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D91573" w:rsidRDefault="00D91573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D91573" w:rsidRDefault="00D91573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D91573" w:rsidRPr="00DC4993" w:rsidRDefault="00D91573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0B140A" w:rsidRPr="005F48E8" w:rsidRDefault="00DC4993" w:rsidP="005F48E8">
      <w:pPr>
        <w:spacing w:after="12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C4993">
        <w:rPr>
          <w:rFonts w:eastAsia="Calibri"/>
          <w:b/>
          <w:sz w:val="24"/>
          <w:szCs w:val="24"/>
          <w:lang w:eastAsia="en-US"/>
        </w:rPr>
        <w:lastRenderedPageBreak/>
        <w:t>6. Список литературы</w:t>
      </w:r>
      <w:r w:rsidRPr="00DC4993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4D3F85" w:rsidRDefault="005F48E8" w:rsidP="00C27A04">
      <w:pPr>
        <w:pStyle w:val="a5"/>
        <w:numPr>
          <w:ilvl w:val="0"/>
          <w:numId w:val="12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0B140A" w:rsidRPr="000B140A">
        <w:rPr>
          <w:sz w:val="24"/>
          <w:szCs w:val="24"/>
        </w:rPr>
        <w:t>Физическая культура — территория образования, воспитания, здоровья и спорта</w:t>
      </w:r>
      <w:r>
        <w:rPr>
          <w:sz w:val="24"/>
          <w:szCs w:val="24"/>
        </w:rPr>
        <w:t>.»</w:t>
      </w:r>
      <w:r w:rsidRPr="005F48E8">
        <w:rPr>
          <w:sz w:val="24"/>
          <w:szCs w:val="24"/>
        </w:rPr>
        <w:t xml:space="preserve"> </w:t>
      </w:r>
    </w:p>
    <w:p w:rsidR="000B140A" w:rsidRPr="000B140A" w:rsidRDefault="005F48E8" w:rsidP="00C27A04">
      <w:pPr>
        <w:pStyle w:val="a5"/>
        <w:spacing w:line="276" w:lineRule="auto"/>
        <w:ind w:left="720" w:firstLine="0"/>
        <w:jc w:val="left"/>
        <w:rPr>
          <w:sz w:val="24"/>
          <w:szCs w:val="24"/>
        </w:rPr>
      </w:pPr>
      <w:r w:rsidRPr="000B140A">
        <w:rPr>
          <w:sz w:val="24"/>
          <w:szCs w:val="24"/>
        </w:rPr>
        <w:t xml:space="preserve">М.В. Анисимова, Е.В. </w:t>
      </w:r>
      <w:proofErr w:type="spellStart"/>
      <w:r w:rsidRPr="000B140A">
        <w:rPr>
          <w:sz w:val="24"/>
          <w:szCs w:val="24"/>
        </w:rPr>
        <w:t>Разова</w:t>
      </w:r>
      <w:proofErr w:type="spellEnd"/>
      <w:r w:rsidRPr="000B140A">
        <w:rPr>
          <w:sz w:val="24"/>
          <w:szCs w:val="24"/>
        </w:rPr>
        <w:t>.</w:t>
      </w:r>
      <w:r>
        <w:rPr>
          <w:sz w:val="24"/>
          <w:szCs w:val="24"/>
        </w:rPr>
        <w:t xml:space="preserve"> Изд. </w:t>
      </w:r>
      <w:r w:rsidRPr="005F48E8">
        <w:rPr>
          <w:sz w:val="24"/>
          <w:szCs w:val="24"/>
        </w:rPr>
        <w:t>Физическая культура в школе 2017</w:t>
      </w:r>
      <w:r>
        <w:rPr>
          <w:sz w:val="24"/>
          <w:szCs w:val="24"/>
        </w:rPr>
        <w:t>г.</w:t>
      </w:r>
    </w:p>
    <w:p w:rsidR="000B140A" w:rsidRPr="00C27A04" w:rsidRDefault="000B140A" w:rsidP="00C27A04">
      <w:pPr>
        <w:pStyle w:val="a5"/>
        <w:numPr>
          <w:ilvl w:val="0"/>
          <w:numId w:val="12"/>
        </w:numPr>
        <w:spacing w:line="276" w:lineRule="auto"/>
        <w:jc w:val="left"/>
        <w:rPr>
          <w:sz w:val="24"/>
          <w:szCs w:val="24"/>
          <w:lang w:val="en-US"/>
        </w:rPr>
      </w:pPr>
      <w:r w:rsidRPr="00C27A04">
        <w:rPr>
          <w:sz w:val="24"/>
          <w:szCs w:val="24"/>
          <w:lang w:val="en-US"/>
        </w:rPr>
        <w:t>«</w:t>
      </w:r>
      <w:r>
        <w:rPr>
          <w:sz w:val="24"/>
          <w:szCs w:val="24"/>
          <w:lang w:val="en-GB"/>
        </w:rPr>
        <w:t>The</w:t>
      </w:r>
      <w:r w:rsidRPr="00C27A0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Aikido</w:t>
      </w:r>
      <w:r w:rsidRPr="00C27A0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of</w:t>
      </w:r>
      <w:r w:rsidRPr="00C27A0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Minoru</w:t>
      </w:r>
      <w:r w:rsidRPr="00C27A0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GB"/>
        </w:rPr>
        <w:t>Kanetsuka</w:t>
      </w:r>
      <w:proofErr w:type="spellEnd"/>
      <w:r w:rsidRPr="00C27A04">
        <w:rPr>
          <w:sz w:val="24"/>
          <w:szCs w:val="24"/>
          <w:lang w:val="en-US"/>
        </w:rPr>
        <w:t xml:space="preserve">», </w:t>
      </w:r>
      <w:r>
        <w:rPr>
          <w:sz w:val="24"/>
          <w:szCs w:val="24"/>
          <w:lang w:val="en-GB"/>
        </w:rPr>
        <w:t>B</w:t>
      </w:r>
      <w:r w:rsidRPr="00C27A0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GB"/>
        </w:rPr>
        <w:t>A</w:t>
      </w:r>
      <w:r w:rsidRPr="00C27A0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GB"/>
        </w:rPr>
        <w:t>F</w:t>
      </w:r>
      <w:r w:rsidRPr="00C27A0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GB"/>
        </w:rPr>
        <w:t>Oxford</w:t>
      </w:r>
      <w:r w:rsidRPr="00C27A04">
        <w:rPr>
          <w:sz w:val="24"/>
          <w:szCs w:val="24"/>
          <w:lang w:val="en-US"/>
        </w:rPr>
        <w:t xml:space="preserve"> 2016.</w:t>
      </w:r>
    </w:p>
    <w:p w:rsidR="00C96A92" w:rsidRDefault="00C96A92" w:rsidP="00C27A04">
      <w:pPr>
        <w:pStyle w:val="a5"/>
        <w:numPr>
          <w:ilvl w:val="0"/>
          <w:numId w:val="12"/>
        </w:numPr>
        <w:spacing w:line="276" w:lineRule="auto"/>
        <w:jc w:val="left"/>
        <w:rPr>
          <w:sz w:val="24"/>
          <w:szCs w:val="24"/>
        </w:rPr>
      </w:pPr>
      <w:r w:rsidRPr="005F48E8">
        <w:rPr>
          <w:sz w:val="24"/>
          <w:szCs w:val="24"/>
        </w:rPr>
        <w:t>«</w:t>
      </w:r>
      <w:r w:rsidRPr="004A267C">
        <w:rPr>
          <w:sz w:val="24"/>
          <w:szCs w:val="24"/>
        </w:rPr>
        <w:t>Айкидо</w:t>
      </w:r>
      <w:r w:rsidRPr="005F48E8">
        <w:rPr>
          <w:sz w:val="24"/>
          <w:szCs w:val="24"/>
        </w:rPr>
        <w:t xml:space="preserve"> </w:t>
      </w:r>
      <w:r w:rsidRPr="004A267C">
        <w:rPr>
          <w:sz w:val="24"/>
          <w:szCs w:val="24"/>
        </w:rPr>
        <w:t>и</w:t>
      </w:r>
      <w:r w:rsidRPr="005F48E8">
        <w:rPr>
          <w:sz w:val="24"/>
          <w:szCs w:val="24"/>
        </w:rPr>
        <w:t xml:space="preserve"> </w:t>
      </w:r>
      <w:r w:rsidRPr="004A267C">
        <w:rPr>
          <w:sz w:val="24"/>
          <w:szCs w:val="24"/>
        </w:rPr>
        <w:t>динамическая</w:t>
      </w:r>
      <w:r w:rsidRPr="005F48E8">
        <w:rPr>
          <w:sz w:val="24"/>
          <w:szCs w:val="24"/>
        </w:rPr>
        <w:t xml:space="preserve"> </w:t>
      </w:r>
      <w:r w:rsidRPr="004A267C">
        <w:rPr>
          <w:sz w:val="24"/>
          <w:szCs w:val="24"/>
        </w:rPr>
        <w:t>сфера</w:t>
      </w:r>
      <w:r w:rsidRPr="005F48E8">
        <w:rPr>
          <w:sz w:val="24"/>
          <w:szCs w:val="24"/>
        </w:rPr>
        <w:t xml:space="preserve">». </w:t>
      </w: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Вестбрук</w:t>
      </w:r>
      <w:proofErr w:type="spellEnd"/>
      <w:r w:rsidRPr="004A267C">
        <w:rPr>
          <w:sz w:val="24"/>
          <w:szCs w:val="24"/>
        </w:rPr>
        <w:t>,</w:t>
      </w:r>
      <w:r>
        <w:rPr>
          <w:sz w:val="24"/>
          <w:szCs w:val="24"/>
        </w:rPr>
        <w:t xml:space="preserve"> О. </w:t>
      </w:r>
      <w:proofErr w:type="spellStart"/>
      <w:r w:rsidRPr="004A267C">
        <w:rPr>
          <w:sz w:val="24"/>
          <w:szCs w:val="24"/>
        </w:rPr>
        <w:t>Ратти</w:t>
      </w:r>
      <w:proofErr w:type="spellEnd"/>
      <w:r w:rsidRPr="004A267C">
        <w:rPr>
          <w:sz w:val="24"/>
          <w:szCs w:val="24"/>
        </w:rPr>
        <w:t xml:space="preserve">. </w:t>
      </w:r>
      <w:r>
        <w:rPr>
          <w:sz w:val="24"/>
          <w:szCs w:val="24"/>
        </w:rPr>
        <w:t>«София», 2013</w:t>
      </w:r>
      <w:r w:rsidRPr="004A267C">
        <w:rPr>
          <w:sz w:val="24"/>
          <w:szCs w:val="24"/>
        </w:rPr>
        <w:t>.</w:t>
      </w:r>
    </w:p>
    <w:p w:rsidR="00C96A92" w:rsidRDefault="00C96A92" w:rsidP="00C27A04">
      <w:pPr>
        <w:pStyle w:val="a5"/>
        <w:numPr>
          <w:ilvl w:val="0"/>
          <w:numId w:val="12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Pr="004A267C">
        <w:rPr>
          <w:sz w:val="24"/>
          <w:szCs w:val="24"/>
        </w:rPr>
        <w:t>Лучшее айкидо. Основы</w:t>
      </w:r>
      <w:r>
        <w:rPr>
          <w:sz w:val="24"/>
          <w:szCs w:val="24"/>
        </w:rPr>
        <w:t xml:space="preserve">» </w:t>
      </w:r>
      <w:proofErr w:type="spellStart"/>
      <w:r w:rsidRPr="004A267C">
        <w:rPr>
          <w:sz w:val="24"/>
          <w:szCs w:val="24"/>
        </w:rPr>
        <w:t>Киссёмару</w:t>
      </w:r>
      <w:proofErr w:type="spellEnd"/>
      <w:r w:rsidRPr="004A267C">
        <w:rPr>
          <w:sz w:val="24"/>
          <w:szCs w:val="24"/>
        </w:rPr>
        <w:t xml:space="preserve"> </w:t>
      </w:r>
      <w:proofErr w:type="spellStart"/>
      <w:r w:rsidRPr="004A267C">
        <w:rPr>
          <w:sz w:val="24"/>
          <w:szCs w:val="24"/>
        </w:rPr>
        <w:t>Уесиба</w:t>
      </w:r>
      <w:proofErr w:type="spellEnd"/>
      <w:r w:rsidRPr="004A267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Моритеру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A267C">
        <w:rPr>
          <w:sz w:val="24"/>
          <w:szCs w:val="24"/>
        </w:rPr>
        <w:t>Уес</w:t>
      </w:r>
      <w:r>
        <w:rPr>
          <w:sz w:val="24"/>
          <w:szCs w:val="24"/>
        </w:rPr>
        <w:t>иба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</w:t>
      </w:r>
      <w:r w:rsidRPr="00B0421A">
        <w:rPr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 w:rsidRPr="004A267C">
        <w:rPr>
          <w:sz w:val="24"/>
          <w:szCs w:val="24"/>
        </w:rPr>
        <w:t>.</w:t>
      </w:r>
    </w:p>
    <w:p w:rsidR="00C96A92" w:rsidRPr="004A267C" w:rsidRDefault="00C96A92" w:rsidP="00C27A04">
      <w:pPr>
        <w:pStyle w:val="a5"/>
        <w:numPr>
          <w:ilvl w:val="0"/>
          <w:numId w:val="12"/>
        </w:numPr>
        <w:spacing w:line="276" w:lineRule="auto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«Методические рекомендации», </w:t>
      </w:r>
      <w:r w:rsidRPr="004A267C">
        <w:rPr>
          <w:sz w:val="24"/>
          <w:szCs w:val="24"/>
        </w:rPr>
        <w:t xml:space="preserve">Ассоциация Клубов </w:t>
      </w:r>
      <w:r>
        <w:rPr>
          <w:sz w:val="24"/>
          <w:szCs w:val="24"/>
        </w:rPr>
        <w:t xml:space="preserve">Айкидо </w:t>
      </w:r>
      <w:proofErr w:type="spellStart"/>
      <w:r>
        <w:rPr>
          <w:sz w:val="24"/>
          <w:szCs w:val="24"/>
        </w:rPr>
        <w:t>Айкикай</w:t>
      </w:r>
      <w:proofErr w:type="spellEnd"/>
      <w:r>
        <w:rPr>
          <w:sz w:val="24"/>
          <w:szCs w:val="24"/>
        </w:rPr>
        <w:t>, Санкт-Петербург 2014</w:t>
      </w:r>
      <w:r w:rsidRPr="004A267C">
        <w:rPr>
          <w:sz w:val="24"/>
          <w:szCs w:val="24"/>
        </w:rPr>
        <w:t>.</w:t>
      </w:r>
    </w:p>
    <w:p w:rsidR="0039084B" w:rsidRDefault="00C96A92" w:rsidP="00C27A04">
      <w:pPr>
        <w:pStyle w:val="a5"/>
        <w:numPr>
          <w:ilvl w:val="0"/>
          <w:numId w:val="12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Pr="00FF5004">
        <w:rPr>
          <w:sz w:val="24"/>
          <w:szCs w:val="24"/>
        </w:rPr>
        <w:t>Основы теории и методики физической культуры</w:t>
      </w:r>
      <w:r>
        <w:rPr>
          <w:sz w:val="24"/>
          <w:szCs w:val="24"/>
        </w:rPr>
        <w:t xml:space="preserve"> и спорта». </w:t>
      </w:r>
      <w:proofErr w:type="spellStart"/>
      <w:r w:rsidRPr="00150815">
        <w:rPr>
          <w:sz w:val="24"/>
          <w:szCs w:val="24"/>
        </w:rPr>
        <w:t>Абзалов</w:t>
      </w:r>
      <w:proofErr w:type="spellEnd"/>
      <w:r w:rsidR="0039084B" w:rsidRPr="0039084B">
        <w:rPr>
          <w:sz w:val="24"/>
          <w:szCs w:val="24"/>
        </w:rPr>
        <w:t xml:space="preserve"> </w:t>
      </w:r>
      <w:r w:rsidR="0039084B" w:rsidRPr="00150815">
        <w:rPr>
          <w:sz w:val="24"/>
          <w:szCs w:val="24"/>
        </w:rPr>
        <w:t>Р.А.</w:t>
      </w:r>
      <w:r w:rsidR="0039084B">
        <w:rPr>
          <w:sz w:val="24"/>
          <w:szCs w:val="24"/>
        </w:rPr>
        <w:t xml:space="preserve"> и Н.И. </w:t>
      </w:r>
      <w:r>
        <w:rPr>
          <w:sz w:val="24"/>
          <w:szCs w:val="24"/>
        </w:rPr>
        <w:t>КФУ</w:t>
      </w:r>
      <w:r w:rsidRPr="00C96A92">
        <w:rPr>
          <w:sz w:val="24"/>
          <w:szCs w:val="24"/>
        </w:rPr>
        <w:t xml:space="preserve">, </w:t>
      </w:r>
    </w:p>
    <w:p w:rsidR="00C96A92" w:rsidRPr="00956F98" w:rsidRDefault="00C96A92" w:rsidP="00C27A04">
      <w:pPr>
        <w:pStyle w:val="a5"/>
        <w:numPr>
          <w:ilvl w:val="0"/>
          <w:numId w:val="1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sz w:val="24"/>
          <w:szCs w:val="24"/>
        </w:rPr>
        <w:t>Казань</w:t>
      </w:r>
      <w:r w:rsidRPr="00956F98">
        <w:rPr>
          <w:sz w:val="24"/>
          <w:szCs w:val="24"/>
          <w:lang w:val="en-GB"/>
        </w:rPr>
        <w:t>, 2013.</w:t>
      </w:r>
    </w:p>
    <w:p w:rsidR="009E31B9" w:rsidRPr="005F48E8" w:rsidRDefault="00C96A92" w:rsidP="00C27A04">
      <w:pPr>
        <w:pStyle w:val="a5"/>
        <w:numPr>
          <w:ilvl w:val="0"/>
          <w:numId w:val="12"/>
        </w:numPr>
        <w:spacing w:line="276" w:lineRule="auto"/>
        <w:jc w:val="left"/>
        <w:rPr>
          <w:sz w:val="24"/>
          <w:szCs w:val="24"/>
          <w:lang w:val="en-GB"/>
        </w:rPr>
      </w:pPr>
      <w:r w:rsidRPr="00B0421A">
        <w:rPr>
          <w:sz w:val="24"/>
          <w:szCs w:val="24"/>
          <w:lang w:val="en-GB"/>
        </w:rPr>
        <w:t>«</w:t>
      </w:r>
      <w:r>
        <w:rPr>
          <w:sz w:val="24"/>
          <w:szCs w:val="24"/>
          <w:lang w:val="en-GB"/>
        </w:rPr>
        <w:t xml:space="preserve">The Secret Teaching of Aikido by </w:t>
      </w:r>
      <w:proofErr w:type="spellStart"/>
      <w:r>
        <w:rPr>
          <w:sz w:val="24"/>
          <w:szCs w:val="24"/>
          <w:lang w:val="en-GB"/>
        </w:rPr>
        <w:t>Morihei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Ueshiba</w:t>
      </w:r>
      <w:proofErr w:type="spellEnd"/>
      <w:r w:rsidRPr="00B0421A">
        <w:rPr>
          <w:sz w:val="24"/>
          <w:szCs w:val="24"/>
          <w:lang w:val="en-GB"/>
        </w:rPr>
        <w:t>»</w:t>
      </w:r>
      <w:r>
        <w:rPr>
          <w:sz w:val="24"/>
          <w:szCs w:val="24"/>
          <w:lang w:val="en-GB"/>
        </w:rPr>
        <w:t>, published by Kodansha USA, Inc. 2012.</w:t>
      </w:r>
    </w:p>
    <w:p w:rsidR="009E31B9" w:rsidRPr="00956F98" w:rsidRDefault="009E31B9" w:rsidP="00E458AA">
      <w:pPr>
        <w:pStyle w:val="a7"/>
        <w:spacing w:line="360" w:lineRule="auto"/>
        <w:jc w:val="center"/>
        <w:rPr>
          <w:b/>
          <w:sz w:val="28"/>
          <w:szCs w:val="28"/>
          <w:lang w:val="en-GB"/>
        </w:rPr>
      </w:pPr>
    </w:p>
    <w:p w:rsidR="009E31B9" w:rsidRPr="00956F98" w:rsidRDefault="009E31B9" w:rsidP="00E458AA">
      <w:pPr>
        <w:pStyle w:val="a7"/>
        <w:spacing w:line="360" w:lineRule="auto"/>
        <w:jc w:val="center"/>
        <w:rPr>
          <w:b/>
          <w:sz w:val="28"/>
          <w:szCs w:val="28"/>
          <w:lang w:val="en-GB"/>
        </w:rPr>
      </w:pPr>
    </w:p>
    <w:p w:rsidR="009E31B9" w:rsidRPr="00956F98" w:rsidRDefault="009E31B9" w:rsidP="00E458AA">
      <w:pPr>
        <w:pStyle w:val="a7"/>
        <w:spacing w:line="360" w:lineRule="auto"/>
        <w:jc w:val="center"/>
        <w:rPr>
          <w:b/>
          <w:sz w:val="28"/>
          <w:szCs w:val="28"/>
          <w:lang w:val="en-GB"/>
        </w:rPr>
      </w:pPr>
    </w:p>
    <w:p w:rsidR="009E31B9" w:rsidRPr="00956F98" w:rsidRDefault="009E31B9" w:rsidP="00E458AA">
      <w:pPr>
        <w:pStyle w:val="a7"/>
        <w:spacing w:line="360" w:lineRule="auto"/>
        <w:jc w:val="center"/>
        <w:rPr>
          <w:b/>
          <w:sz w:val="28"/>
          <w:szCs w:val="28"/>
          <w:lang w:val="en-GB"/>
        </w:rPr>
      </w:pPr>
    </w:p>
    <w:p w:rsidR="009E31B9" w:rsidRPr="00956F98" w:rsidRDefault="009E31B9" w:rsidP="00E458AA">
      <w:pPr>
        <w:pStyle w:val="a7"/>
        <w:spacing w:line="360" w:lineRule="auto"/>
        <w:jc w:val="center"/>
        <w:rPr>
          <w:b/>
          <w:sz w:val="28"/>
          <w:szCs w:val="28"/>
          <w:lang w:val="en-GB"/>
        </w:rPr>
      </w:pPr>
    </w:p>
    <w:p w:rsidR="009E31B9" w:rsidRPr="00956F98" w:rsidRDefault="009E31B9" w:rsidP="00E458AA">
      <w:pPr>
        <w:pStyle w:val="a7"/>
        <w:spacing w:line="360" w:lineRule="auto"/>
        <w:jc w:val="center"/>
        <w:rPr>
          <w:b/>
          <w:sz w:val="28"/>
          <w:szCs w:val="28"/>
          <w:lang w:val="en-GB"/>
        </w:rPr>
      </w:pPr>
    </w:p>
    <w:p w:rsidR="009E31B9" w:rsidRPr="00956F98" w:rsidRDefault="009E31B9" w:rsidP="00E458AA">
      <w:pPr>
        <w:pStyle w:val="a7"/>
        <w:spacing w:line="360" w:lineRule="auto"/>
        <w:jc w:val="center"/>
        <w:rPr>
          <w:b/>
          <w:sz w:val="28"/>
          <w:szCs w:val="28"/>
          <w:lang w:val="en-GB"/>
        </w:rPr>
      </w:pPr>
    </w:p>
    <w:p w:rsidR="009E31B9" w:rsidRPr="00956F98" w:rsidRDefault="009E31B9" w:rsidP="00E458AA">
      <w:pPr>
        <w:pStyle w:val="a7"/>
        <w:spacing w:line="360" w:lineRule="auto"/>
        <w:jc w:val="center"/>
        <w:rPr>
          <w:b/>
          <w:sz w:val="28"/>
          <w:szCs w:val="28"/>
          <w:lang w:val="en-GB"/>
        </w:rPr>
      </w:pPr>
    </w:p>
    <w:p w:rsidR="009E31B9" w:rsidRPr="00956F98" w:rsidRDefault="009E31B9" w:rsidP="00E458AA">
      <w:pPr>
        <w:pStyle w:val="a7"/>
        <w:spacing w:line="360" w:lineRule="auto"/>
        <w:jc w:val="center"/>
        <w:rPr>
          <w:b/>
          <w:sz w:val="28"/>
          <w:szCs w:val="28"/>
          <w:lang w:val="en-GB"/>
        </w:rPr>
      </w:pPr>
    </w:p>
    <w:p w:rsidR="00B3181A" w:rsidRDefault="00B3181A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C27A04" w:rsidRDefault="00C27A04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C27A04" w:rsidRPr="00956F98" w:rsidRDefault="00C27A04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B3181A" w:rsidRDefault="00B3181A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D91573" w:rsidRDefault="00D91573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D91573" w:rsidRDefault="00D91573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D91573" w:rsidRDefault="00D91573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D91573" w:rsidRDefault="00D91573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D91573" w:rsidRDefault="00D91573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D91573" w:rsidRDefault="00D91573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D91573" w:rsidRPr="00956F98" w:rsidRDefault="00D91573" w:rsidP="00E458AA">
      <w:pPr>
        <w:pStyle w:val="a7"/>
        <w:spacing w:line="360" w:lineRule="auto"/>
        <w:jc w:val="center"/>
        <w:rPr>
          <w:b/>
          <w:sz w:val="24"/>
          <w:szCs w:val="24"/>
          <w:lang w:val="en-GB"/>
        </w:rPr>
      </w:pPr>
    </w:p>
    <w:p w:rsidR="00E458AA" w:rsidRPr="004238D1" w:rsidRDefault="00720D57" w:rsidP="00E458AA">
      <w:pPr>
        <w:pStyle w:val="a7"/>
        <w:spacing w:line="360" w:lineRule="auto"/>
        <w:jc w:val="center"/>
        <w:rPr>
          <w:sz w:val="24"/>
          <w:szCs w:val="24"/>
        </w:rPr>
      </w:pPr>
      <w:r w:rsidRPr="004238D1">
        <w:rPr>
          <w:b/>
          <w:sz w:val="24"/>
          <w:szCs w:val="24"/>
        </w:rPr>
        <w:lastRenderedPageBreak/>
        <w:t>7</w:t>
      </w:r>
      <w:r w:rsidR="00E458AA" w:rsidRPr="004238D1">
        <w:rPr>
          <w:b/>
          <w:sz w:val="24"/>
          <w:szCs w:val="24"/>
        </w:rPr>
        <w:t>. Приложения</w:t>
      </w:r>
    </w:p>
    <w:p w:rsidR="00E458AA" w:rsidRPr="00A62F5E" w:rsidRDefault="00720D57" w:rsidP="00E458AA">
      <w:pPr>
        <w:pStyle w:val="a5"/>
        <w:ind w:firstLine="0"/>
        <w:jc w:val="left"/>
        <w:rPr>
          <w:sz w:val="24"/>
          <w:szCs w:val="24"/>
          <w:lang w:val="en-GB"/>
        </w:rPr>
      </w:pPr>
      <w:r>
        <w:rPr>
          <w:b/>
          <w:sz w:val="24"/>
          <w:szCs w:val="24"/>
        </w:rPr>
        <w:t>7</w:t>
      </w:r>
      <w:r w:rsidR="00E458AA" w:rsidRPr="00BB0149">
        <w:rPr>
          <w:b/>
          <w:sz w:val="24"/>
          <w:szCs w:val="24"/>
        </w:rPr>
        <w:t xml:space="preserve">.1 Примерная </w:t>
      </w:r>
      <w:r w:rsidR="00FF2728">
        <w:rPr>
          <w:b/>
          <w:sz w:val="24"/>
          <w:szCs w:val="24"/>
        </w:rPr>
        <w:t>аттестационная</w:t>
      </w:r>
      <w:r w:rsidR="00E458AA" w:rsidRPr="00BB0149">
        <w:rPr>
          <w:b/>
          <w:sz w:val="24"/>
          <w:szCs w:val="24"/>
        </w:rPr>
        <w:t xml:space="preserve"> программа</w:t>
      </w:r>
    </w:p>
    <w:tbl>
      <w:tblPr>
        <w:tblpPr w:leftFromText="180" w:rightFromText="180" w:vertAnchor="page" w:horzAnchor="margin" w:tblpY="2069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00"/>
        <w:gridCol w:w="3060"/>
        <w:gridCol w:w="3040"/>
      </w:tblGrid>
      <w:tr w:rsidR="009E31B9" w:rsidRPr="00BB0149" w:rsidTr="009E31B9">
        <w:trPr>
          <w:trHeight w:val="346"/>
        </w:trPr>
        <w:tc>
          <w:tcPr>
            <w:tcW w:w="1188" w:type="dxa"/>
          </w:tcPr>
          <w:p w:rsidR="009E31B9" w:rsidRPr="00BB0149" w:rsidRDefault="009E31B9" w:rsidP="009E31B9">
            <w:pPr>
              <w:rPr>
                <w:b/>
              </w:rPr>
            </w:pPr>
          </w:p>
        </w:tc>
        <w:tc>
          <w:tcPr>
            <w:tcW w:w="2700" w:type="dxa"/>
          </w:tcPr>
          <w:p w:rsidR="009E31B9" w:rsidRPr="00BB0149" w:rsidRDefault="009E31B9" w:rsidP="009E31B9">
            <w:pPr>
              <w:rPr>
                <w:b/>
              </w:rPr>
            </w:pPr>
          </w:p>
          <w:p w:rsidR="009E31B9" w:rsidRPr="00BB0149" w:rsidRDefault="009E31B9" w:rsidP="009E31B9">
            <w:pPr>
              <w:rPr>
                <w:i/>
              </w:rPr>
            </w:pPr>
            <w:r w:rsidRPr="00BB0149">
              <w:rPr>
                <w:b/>
              </w:rPr>
              <w:t xml:space="preserve">10 </w:t>
            </w:r>
            <w:proofErr w:type="spellStart"/>
            <w:r w:rsidRPr="00BB0149">
              <w:rPr>
                <w:b/>
                <w:lang w:val="en-US"/>
              </w:rPr>
              <w:t>kyu</w:t>
            </w:r>
            <w:proofErr w:type="spellEnd"/>
            <w:r w:rsidRPr="00BB0149">
              <w:rPr>
                <w:b/>
              </w:rPr>
              <w:t xml:space="preserve"> </w:t>
            </w:r>
            <w:r w:rsidRPr="00BB0149">
              <w:rPr>
                <w:i/>
              </w:rPr>
              <w:t xml:space="preserve">желтый пояс, </w:t>
            </w:r>
          </w:p>
          <w:p w:rsidR="009E31B9" w:rsidRPr="00BB0149" w:rsidRDefault="009E31B9" w:rsidP="009E31B9">
            <w:pPr>
              <w:rPr>
                <w:b/>
              </w:rPr>
            </w:pPr>
            <w:r w:rsidRPr="00BB0149">
              <w:rPr>
                <w:i/>
              </w:rPr>
              <w:t>мин. возраст</w:t>
            </w:r>
            <w:r w:rsidRPr="00BB0149">
              <w:rPr>
                <w:b/>
              </w:rPr>
              <w:t xml:space="preserve"> - </w:t>
            </w:r>
            <w:r w:rsidRPr="00BB0149">
              <w:rPr>
                <w:i/>
              </w:rPr>
              <w:t>7 лет</w:t>
            </w:r>
          </w:p>
        </w:tc>
        <w:tc>
          <w:tcPr>
            <w:tcW w:w="3060" w:type="dxa"/>
          </w:tcPr>
          <w:p w:rsidR="009E31B9" w:rsidRPr="00BB0149" w:rsidRDefault="009E31B9" w:rsidP="009E31B9">
            <w:pPr>
              <w:rPr>
                <w:b/>
              </w:rPr>
            </w:pPr>
          </w:p>
          <w:p w:rsidR="009E31B9" w:rsidRPr="00BB0149" w:rsidRDefault="009E31B9" w:rsidP="009E31B9">
            <w:pPr>
              <w:rPr>
                <w:i/>
              </w:rPr>
            </w:pPr>
            <w:r w:rsidRPr="00BB0149">
              <w:rPr>
                <w:b/>
              </w:rPr>
              <w:t xml:space="preserve">9 </w:t>
            </w:r>
            <w:proofErr w:type="spellStart"/>
            <w:r w:rsidRPr="00BB0149">
              <w:rPr>
                <w:b/>
                <w:lang w:val="en-US"/>
              </w:rPr>
              <w:t>kyu</w:t>
            </w:r>
            <w:proofErr w:type="spellEnd"/>
            <w:r w:rsidRPr="00BB0149">
              <w:rPr>
                <w:b/>
              </w:rPr>
              <w:t xml:space="preserve"> </w:t>
            </w:r>
            <w:r w:rsidRPr="00BB0149">
              <w:rPr>
                <w:i/>
              </w:rPr>
              <w:t xml:space="preserve">зеленый пояс, </w:t>
            </w:r>
          </w:p>
          <w:p w:rsidR="009E31B9" w:rsidRPr="00BB0149" w:rsidRDefault="009E31B9" w:rsidP="009E31B9">
            <w:pPr>
              <w:rPr>
                <w:b/>
              </w:rPr>
            </w:pPr>
            <w:r w:rsidRPr="00BB0149">
              <w:rPr>
                <w:i/>
              </w:rPr>
              <w:t>мин. возраст</w:t>
            </w:r>
            <w:r w:rsidRPr="00BB0149">
              <w:rPr>
                <w:b/>
              </w:rPr>
              <w:t xml:space="preserve"> - </w:t>
            </w:r>
            <w:r w:rsidRPr="00BB0149">
              <w:rPr>
                <w:i/>
              </w:rPr>
              <w:t>8 лет</w:t>
            </w:r>
          </w:p>
        </w:tc>
        <w:tc>
          <w:tcPr>
            <w:tcW w:w="3040" w:type="dxa"/>
          </w:tcPr>
          <w:p w:rsidR="009E31B9" w:rsidRPr="00BB0149" w:rsidRDefault="009E31B9" w:rsidP="009E31B9">
            <w:pPr>
              <w:rPr>
                <w:b/>
              </w:rPr>
            </w:pPr>
          </w:p>
          <w:p w:rsidR="009E31B9" w:rsidRPr="00BB0149" w:rsidRDefault="009E31B9" w:rsidP="009E31B9">
            <w:pPr>
              <w:rPr>
                <w:i/>
              </w:rPr>
            </w:pPr>
            <w:r w:rsidRPr="00BB0149">
              <w:rPr>
                <w:b/>
              </w:rPr>
              <w:t xml:space="preserve">8 </w:t>
            </w:r>
            <w:proofErr w:type="spellStart"/>
            <w:r w:rsidRPr="00BB0149">
              <w:rPr>
                <w:b/>
                <w:lang w:val="en-US"/>
              </w:rPr>
              <w:t>kyu</w:t>
            </w:r>
            <w:proofErr w:type="spellEnd"/>
            <w:r w:rsidRPr="00BB0149">
              <w:rPr>
                <w:b/>
              </w:rPr>
              <w:t xml:space="preserve"> </w:t>
            </w:r>
            <w:r w:rsidRPr="00BB0149">
              <w:rPr>
                <w:i/>
              </w:rPr>
              <w:t>синий пояс.</w:t>
            </w:r>
          </w:p>
          <w:p w:rsidR="009E31B9" w:rsidRPr="00BB0149" w:rsidRDefault="009E31B9" w:rsidP="009E31B9">
            <w:pPr>
              <w:rPr>
                <w:b/>
              </w:rPr>
            </w:pPr>
            <w:r w:rsidRPr="00BB0149">
              <w:rPr>
                <w:i/>
              </w:rPr>
              <w:t xml:space="preserve"> мин. возраст</w:t>
            </w:r>
            <w:r w:rsidRPr="00BB0149">
              <w:rPr>
                <w:b/>
              </w:rPr>
              <w:t xml:space="preserve"> - </w:t>
            </w:r>
            <w:r w:rsidRPr="00BB0149">
              <w:rPr>
                <w:i/>
              </w:rPr>
              <w:t>9 лет</w:t>
            </w:r>
          </w:p>
        </w:tc>
      </w:tr>
      <w:tr w:rsidR="009E31B9" w:rsidRPr="00C27A04" w:rsidTr="009E31B9">
        <w:trPr>
          <w:trHeight w:val="628"/>
        </w:trPr>
        <w:tc>
          <w:tcPr>
            <w:tcW w:w="1188" w:type="dxa"/>
          </w:tcPr>
          <w:p w:rsidR="009E31B9" w:rsidRPr="00BB0149" w:rsidRDefault="009E31B9" w:rsidP="009E31B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I. </w:t>
            </w:r>
            <w:proofErr w:type="spellStart"/>
            <w:r w:rsidRPr="00BB0149">
              <w:rPr>
                <w:b/>
                <w:lang w:val="en-US"/>
              </w:rPr>
              <w:t>Reishiki</w:t>
            </w:r>
            <w:proofErr w:type="spellEnd"/>
          </w:p>
          <w:p w:rsidR="009E31B9" w:rsidRPr="00BB0149" w:rsidRDefault="009E31B9" w:rsidP="009E31B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Shisei</w:t>
            </w:r>
            <w:proofErr w:type="spellEnd"/>
          </w:p>
          <w:p w:rsidR="009E31B9" w:rsidRPr="00BB0149" w:rsidRDefault="009E31B9" w:rsidP="009E31B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Kamae</w:t>
            </w:r>
            <w:proofErr w:type="spellEnd"/>
          </w:p>
        </w:tc>
        <w:tc>
          <w:tcPr>
            <w:tcW w:w="270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1.Zarei, </w:t>
            </w:r>
            <w:proofErr w:type="spellStart"/>
            <w:r w:rsidRPr="00BB0149">
              <w:rPr>
                <w:lang w:val="en-US"/>
              </w:rPr>
              <w:t>ritsurei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seiza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kamae</w:t>
            </w:r>
            <w:proofErr w:type="spellEnd"/>
            <w:r w:rsidRPr="00BB0149">
              <w:rPr>
                <w:lang w:val="en-US"/>
              </w:rPr>
              <w:t>.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1.Zarei, </w:t>
            </w:r>
            <w:proofErr w:type="spellStart"/>
            <w:r w:rsidRPr="00BB0149">
              <w:rPr>
                <w:lang w:val="en-US"/>
              </w:rPr>
              <w:t>ritsurei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seiza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kamae</w:t>
            </w:r>
            <w:proofErr w:type="spellEnd"/>
            <w:r w:rsidRPr="00BB0149">
              <w:rPr>
                <w:lang w:val="en-US"/>
              </w:rPr>
              <w:t>.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1.Zarei, </w:t>
            </w:r>
            <w:proofErr w:type="spellStart"/>
            <w:r w:rsidRPr="00BB0149">
              <w:rPr>
                <w:lang w:val="en-US"/>
              </w:rPr>
              <w:t>ritsurei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seiza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proofErr w:type="gramStart"/>
            <w:r w:rsidRPr="00BB0149">
              <w:rPr>
                <w:lang w:val="en-US"/>
              </w:rPr>
              <w:t>t.kiza</w:t>
            </w:r>
            <w:proofErr w:type="spellEnd"/>
            <w:proofErr w:type="gramEnd"/>
            <w:r w:rsidRPr="00BB0149">
              <w:rPr>
                <w:lang w:val="en-US"/>
              </w:rPr>
              <w:t xml:space="preserve">,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proofErr w:type="spellStart"/>
            <w:r w:rsidRPr="00BB0149">
              <w:rPr>
                <w:lang w:val="en-US"/>
              </w:rPr>
              <w:t>kamae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kotai-kamae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hanmi</w:t>
            </w:r>
            <w:proofErr w:type="spellEnd"/>
            <w:r w:rsidRPr="00BB0149">
              <w:rPr>
                <w:lang w:val="en-US"/>
              </w:rPr>
              <w:t>.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2.Dojo </w:t>
            </w:r>
            <w:proofErr w:type="spellStart"/>
            <w:r w:rsidRPr="00BB0149">
              <w:rPr>
                <w:lang w:val="en-US"/>
              </w:rPr>
              <w:t>reishiki</w:t>
            </w:r>
            <w:proofErr w:type="spellEnd"/>
            <w:r w:rsidRPr="00BB0149">
              <w:rPr>
                <w:lang w:val="en-US"/>
              </w:rPr>
              <w:t>.</w:t>
            </w:r>
          </w:p>
        </w:tc>
      </w:tr>
      <w:tr w:rsidR="009E31B9" w:rsidRPr="00BB0149" w:rsidTr="009E31B9">
        <w:trPr>
          <w:trHeight w:val="409"/>
        </w:trPr>
        <w:tc>
          <w:tcPr>
            <w:tcW w:w="1188" w:type="dxa"/>
          </w:tcPr>
          <w:p w:rsidR="009E31B9" w:rsidRPr="00BB0149" w:rsidRDefault="009E31B9" w:rsidP="009E31B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II. </w:t>
            </w:r>
            <w:proofErr w:type="spellStart"/>
            <w:r w:rsidRPr="00BB0149">
              <w:rPr>
                <w:b/>
                <w:lang w:val="en-US"/>
              </w:rPr>
              <w:t>Kihon</w:t>
            </w:r>
            <w:proofErr w:type="spellEnd"/>
            <w:r w:rsidRPr="00BB0149">
              <w:rPr>
                <w:b/>
                <w:lang w:val="en-US"/>
              </w:rPr>
              <w:t>-</w:t>
            </w:r>
          </w:p>
          <w:p w:rsidR="009E31B9" w:rsidRPr="00BB0149" w:rsidRDefault="009E31B9" w:rsidP="009E31B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junbi</w:t>
            </w:r>
            <w:proofErr w:type="spellEnd"/>
            <w:r w:rsidRPr="00BB0149">
              <w:rPr>
                <w:b/>
                <w:lang w:val="en-US"/>
              </w:rPr>
              <w:t>-undo</w:t>
            </w:r>
          </w:p>
        </w:tc>
        <w:tc>
          <w:tcPr>
            <w:tcW w:w="270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1.Funekogi-undo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2.Titsuki-undo             </w:t>
            </w:r>
            <w:r>
              <w:t xml:space="preserve">     </w:t>
            </w:r>
            <w:r w:rsidRPr="00BB0149">
              <w:rPr>
                <w:lang w:val="en-US"/>
              </w:rPr>
              <w:t xml:space="preserve"> </w:t>
            </w:r>
            <w:r>
              <w:t xml:space="preserve"> </w:t>
            </w:r>
            <w:r w:rsidRPr="00BB0149">
              <w:rPr>
                <w:lang w:val="en-US"/>
              </w:rPr>
              <w:t xml:space="preserve">                                    </w:t>
            </w:r>
          </w:p>
        </w:tc>
        <w:tc>
          <w:tcPr>
            <w:tcW w:w="306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1.Funekogi-undo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2.Tikiyu-mawasu-undo               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3.Titsuki-undo                                                                  </w:t>
            </w:r>
          </w:p>
        </w:tc>
        <w:tc>
          <w:tcPr>
            <w:tcW w:w="304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1.Funekogi-undo – </w:t>
            </w:r>
            <w:proofErr w:type="spellStart"/>
            <w:r w:rsidRPr="00BB0149">
              <w:rPr>
                <w:lang w:val="en-US"/>
              </w:rPr>
              <w:t>Furi</w:t>
            </w:r>
            <w:proofErr w:type="spellEnd"/>
            <w:r w:rsidRPr="00BB0149">
              <w:rPr>
                <w:lang w:val="en-US"/>
              </w:rPr>
              <w:t>-tama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2.Tikiyu-mawasu-undo              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3.Titsuki-undo                                                                </w:t>
            </w:r>
          </w:p>
        </w:tc>
      </w:tr>
      <w:tr w:rsidR="009E31B9" w:rsidRPr="00C27A04" w:rsidTr="009E31B9">
        <w:trPr>
          <w:trHeight w:val="1099"/>
        </w:trPr>
        <w:tc>
          <w:tcPr>
            <w:tcW w:w="1188" w:type="dxa"/>
          </w:tcPr>
          <w:p w:rsidR="009E31B9" w:rsidRPr="00BB0149" w:rsidRDefault="009E31B9" w:rsidP="009E31B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III. </w:t>
            </w:r>
            <w:proofErr w:type="spellStart"/>
            <w:r w:rsidRPr="00BB0149">
              <w:rPr>
                <w:b/>
                <w:lang w:val="en-US"/>
              </w:rPr>
              <w:t>Ukemi</w:t>
            </w:r>
            <w:proofErr w:type="spellEnd"/>
          </w:p>
        </w:tc>
        <w:tc>
          <w:tcPr>
            <w:tcW w:w="270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1.Koho-undo                      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2.Mae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3.Mae </w:t>
            </w:r>
            <w:proofErr w:type="spellStart"/>
            <w:r w:rsidRPr="00BB0149">
              <w:rPr>
                <w:lang w:val="en-US"/>
              </w:rPr>
              <w:t>teku</w:t>
            </w:r>
            <w:proofErr w:type="spellEnd"/>
            <w:r w:rsidRPr="00BB0149">
              <w:rPr>
                <w:lang w:val="en-US"/>
              </w:rPr>
              <w:t xml:space="preserve">-to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4.Ushiro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5.Ushiro </w:t>
            </w:r>
            <w:proofErr w:type="spellStart"/>
            <w:r w:rsidRPr="00BB0149">
              <w:rPr>
                <w:lang w:val="en-US"/>
              </w:rPr>
              <w:t>hanten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1.Koho-undo     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2.Mae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3.Mae </w:t>
            </w:r>
            <w:proofErr w:type="spellStart"/>
            <w:r w:rsidRPr="00BB0149">
              <w:rPr>
                <w:lang w:val="en-US"/>
              </w:rPr>
              <w:t>teku</w:t>
            </w:r>
            <w:proofErr w:type="spellEnd"/>
            <w:r w:rsidRPr="00BB0149">
              <w:rPr>
                <w:lang w:val="en-US"/>
              </w:rPr>
              <w:t xml:space="preserve">-to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4.Ushiro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                                             </w:t>
            </w:r>
          </w:p>
          <w:p w:rsidR="009E31B9" w:rsidRPr="002A1EB6" w:rsidRDefault="009E31B9" w:rsidP="009E31B9">
            <w:r w:rsidRPr="00BB0149">
              <w:rPr>
                <w:lang w:val="en-US"/>
              </w:rPr>
              <w:t xml:space="preserve">5.Ushiro </w:t>
            </w:r>
            <w:proofErr w:type="spellStart"/>
            <w:r w:rsidRPr="00BB0149">
              <w:rPr>
                <w:lang w:val="en-US"/>
              </w:rPr>
              <w:t>hanten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                      </w:t>
            </w:r>
          </w:p>
        </w:tc>
        <w:tc>
          <w:tcPr>
            <w:tcW w:w="304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1.Koho-undo                             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2.Mae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            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3.Mae </w:t>
            </w:r>
            <w:proofErr w:type="spellStart"/>
            <w:r w:rsidRPr="00BB0149">
              <w:rPr>
                <w:lang w:val="en-US"/>
              </w:rPr>
              <w:t>teku</w:t>
            </w:r>
            <w:proofErr w:type="spellEnd"/>
            <w:r w:rsidRPr="00BB0149">
              <w:rPr>
                <w:lang w:val="en-US"/>
              </w:rPr>
              <w:t xml:space="preserve">-to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4.Ushiro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5.Ushiro </w:t>
            </w:r>
            <w:proofErr w:type="spellStart"/>
            <w:r w:rsidRPr="00BB0149">
              <w:rPr>
                <w:lang w:val="en-US"/>
              </w:rPr>
              <w:t>hanten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6.Yoko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sonkyo</w:t>
            </w:r>
            <w:proofErr w:type="spellEnd"/>
            <w:r w:rsidRPr="00BB0149">
              <w:rPr>
                <w:lang w:val="en-US"/>
              </w:rPr>
              <w:t xml:space="preserve">)                         </w:t>
            </w:r>
          </w:p>
        </w:tc>
      </w:tr>
      <w:tr w:rsidR="009E31B9" w:rsidRPr="00BB0149" w:rsidTr="009E31B9">
        <w:trPr>
          <w:trHeight w:val="1596"/>
        </w:trPr>
        <w:tc>
          <w:tcPr>
            <w:tcW w:w="1188" w:type="dxa"/>
          </w:tcPr>
          <w:p w:rsidR="009E31B9" w:rsidRPr="00BB0149" w:rsidRDefault="009E31B9" w:rsidP="009E31B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>IV. Tai-no</w:t>
            </w:r>
          </w:p>
          <w:p w:rsidR="009E31B9" w:rsidRPr="00BB0149" w:rsidRDefault="009E31B9" w:rsidP="009E31B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tenkan</w:t>
            </w:r>
            <w:proofErr w:type="spellEnd"/>
            <w:r w:rsidRPr="00BB0149">
              <w:rPr>
                <w:b/>
                <w:lang w:val="en-US"/>
              </w:rPr>
              <w:t>-ho</w:t>
            </w:r>
          </w:p>
          <w:p w:rsidR="009E31B9" w:rsidRPr="00BB0149" w:rsidRDefault="009E31B9" w:rsidP="009E31B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>(</w:t>
            </w:r>
            <w:proofErr w:type="spellStart"/>
            <w:r w:rsidRPr="00BB0149">
              <w:rPr>
                <w:b/>
                <w:lang w:val="en-US"/>
              </w:rPr>
              <w:t>tandoku</w:t>
            </w:r>
            <w:proofErr w:type="spellEnd"/>
            <w:r w:rsidRPr="00BB0149">
              <w:rPr>
                <w:b/>
                <w:lang w:val="en-US"/>
              </w:rPr>
              <w:t>-</w:t>
            </w:r>
          </w:p>
          <w:p w:rsidR="009E31B9" w:rsidRPr="00BB0149" w:rsidRDefault="009E31B9" w:rsidP="009E31B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dosa</w:t>
            </w:r>
            <w:proofErr w:type="spellEnd"/>
            <w:r w:rsidRPr="00BB0149">
              <w:rPr>
                <w:b/>
                <w:lang w:val="en-US"/>
              </w:rPr>
              <w:t>)</w:t>
            </w:r>
          </w:p>
        </w:tc>
        <w:tc>
          <w:tcPr>
            <w:tcW w:w="270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 </w:t>
            </w:r>
            <w:proofErr w:type="spellStart"/>
            <w:r w:rsidRPr="00BB0149">
              <w:rPr>
                <w:lang w:val="en-US"/>
              </w:rPr>
              <w:t>Tsugi-ashi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proofErr w:type="gramStart"/>
            <w:r w:rsidRPr="00BB0149">
              <w:rPr>
                <w:lang w:val="en-US"/>
              </w:rPr>
              <w:t>omote,ts</w:t>
            </w:r>
            <w:proofErr w:type="gramEnd"/>
            <w:r w:rsidRPr="00BB0149">
              <w:rPr>
                <w:lang w:val="en-US"/>
              </w:rPr>
              <w:t>.ashi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 </w:t>
            </w:r>
            <w:proofErr w:type="spellStart"/>
            <w:r w:rsidRPr="00BB0149">
              <w:rPr>
                <w:lang w:val="en-US"/>
              </w:rPr>
              <w:t>Ayumi-ashi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proofErr w:type="gramStart"/>
            <w:r w:rsidRPr="00BB0149">
              <w:rPr>
                <w:lang w:val="en-US"/>
              </w:rPr>
              <w:t>omote,a.shi</w:t>
            </w:r>
            <w:proofErr w:type="spellEnd"/>
            <w:proofErr w:type="gram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 </w:t>
            </w:r>
            <w:proofErr w:type="spellStart"/>
            <w:r w:rsidRPr="00BB0149">
              <w:rPr>
                <w:lang w:val="en-US"/>
              </w:rPr>
              <w:t>Tenkan-ashi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koho-tenkan</w:t>
            </w:r>
            <w:proofErr w:type="spellEnd"/>
            <w:r w:rsidRPr="00BB0149">
              <w:rPr>
                <w:lang w:val="en-US"/>
              </w:rPr>
              <w:t xml:space="preserve">)           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 </w:t>
            </w:r>
            <w:proofErr w:type="spellStart"/>
            <w:r w:rsidRPr="00BB0149">
              <w:rPr>
                <w:lang w:val="en-US"/>
              </w:rPr>
              <w:t>Irimi-tenkan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5. </w:t>
            </w:r>
            <w:proofErr w:type="spellStart"/>
            <w:r w:rsidRPr="00BB0149">
              <w:rPr>
                <w:lang w:val="en-US"/>
              </w:rPr>
              <w:t>Shikko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shikko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</w:p>
        </w:tc>
        <w:tc>
          <w:tcPr>
            <w:tcW w:w="306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1.Tsugi-ashi </w:t>
            </w:r>
            <w:proofErr w:type="spellStart"/>
            <w:proofErr w:type="gramStart"/>
            <w:r w:rsidRPr="00BB0149">
              <w:rPr>
                <w:lang w:val="en-US"/>
              </w:rPr>
              <w:t>omote,ts</w:t>
            </w:r>
            <w:proofErr w:type="gramEnd"/>
            <w:r w:rsidRPr="00BB0149">
              <w:rPr>
                <w:lang w:val="en-US"/>
              </w:rPr>
              <w:t>.ashi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2.Okuri-ashi </w:t>
            </w:r>
            <w:proofErr w:type="spellStart"/>
            <w:proofErr w:type="gramStart"/>
            <w:r w:rsidRPr="00BB0149">
              <w:rPr>
                <w:lang w:val="en-US"/>
              </w:rPr>
              <w:t>omote,ok</w:t>
            </w:r>
            <w:proofErr w:type="gramEnd"/>
            <w:r w:rsidRPr="00BB0149">
              <w:rPr>
                <w:lang w:val="en-US"/>
              </w:rPr>
              <w:t>.ashi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3.Ayumi-ashi </w:t>
            </w:r>
            <w:proofErr w:type="spellStart"/>
            <w:proofErr w:type="gramStart"/>
            <w:r w:rsidRPr="00BB0149">
              <w:rPr>
                <w:lang w:val="en-US"/>
              </w:rPr>
              <w:t>omote,a.shi</w:t>
            </w:r>
            <w:proofErr w:type="spellEnd"/>
            <w:proofErr w:type="gram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4.Tenkan-ashi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      -</w:t>
            </w:r>
            <w:proofErr w:type="spellStart"/>
            <w:r w:rsidRPr="00BB0149">
              <w:rPr>
                <w:lang w:val="en-US"/>
              </w:rPr>
              <w:t>koho-tenkan</w:t>
            </w:r>
            <w:proofErr w:type="spellEnd"/>
            <w:r w:rsidRPr="00BB0149">
              <w:rPr>
                <w:lang w:val="en-US"/>
              </w:rPr>
              <w:t xml:space="preserve">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      -</w:t>
            </w:r>
            <w:proofErr w:type="spellStart"/>
            <w:r w:rsidRPr="00BB0149">
              <w:rPr>
                <w:lang w:val="en-US"/>
              </w:rPr>
              <w:t>zenpo-tenkan</w:t>
            </w:r>
            <w:proofErr w:type="spellEnd"/>
            <w:r w:rsidRPr="00BB0149">
              <w:rPr>
                <w:lang w:val="en-US"/>
              </w:rPr>
              <w:t xml:space="preserve">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5.Irimi-tenkan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6.Shikko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shikko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</w:p>
        </w:tc>
        <w:tc>
          <w:tcPr>
            <w:tcW w:w="304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1.Tsugi-ashi </w:t>
            </w:r>
            <w:proofErr w:type="spellStart"/>
            <w:proofErr w:type="gramStart"/>
            <w:r w:rsidRPr="00BB0149">
              <w:rPr>
                <w:lang w:val="en-US"/>
              </w:rPr>
              <w:t>omote,ts</w:t>
            </w:r>
            <w:proofErr w:type="gramEnd"/>
            <w:r w:rsidRPr="00BB0149">
              <w:rPr>
                <w:lang w:val="en-US"/>
              </w:rPr>
              <w:t>.ashi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2.Okuri-ashi </w:t>
            </w:r>
            <w:proofErr w:type="spellStart"/>
            <w:proofErr w:type="gramStart"/>
            <w:r w:rsidRPr="00BB0149">
              <w:rPr>
                <w:lang w:val="en-US"/>
              </w:rPr>
              <w:t>omote,ok</w:t>
            </w:r>
            <w:proofErr w:type="gramEnd"/>
            <w:r w:rsidRPr="00BB0149">
              <w:rPr>
                <w:lang w:val="en-US"/>
              </w:rPr>
              <w:t>.ashi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3.Ayumi-ashi </w:t>
            </w:r>
            <w:proofErr w:type="spellStart"/>
            <w:proofErr w:type="gramStart"/>
            <w:r w:rsidRPr="00BB0149">
              <w:rPr>
                <w:lang w:val="en-US"/>
              </w:rPr>
              <w:t>omote,a.shi</w:t>
            </w:r>
            <w:proofErr w:type="spellEnd"/>
            <w:proofErr w:type="gram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4.Tenkan-ashi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      -</w:t>
            </w:r>
            <w:proofErr w:type="spellStart"/>
            <w:r w:rsidRPr="00BB0149">
              <w:rPr>
                <w:lang w:val="en-US"/>
              </w:rPr>
              <w:t>koho-tenkan</w:t>
            </w:r>
            <w:proofErr w:type="spellEnd"/>
            <w:r w:rsidRPr="00BB0149">
              <w:rPr>
                <w:lang w:val="en-US"/>
              </w:rPr>
              <w:t xml:space="preserve">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      -</w:t>
            </w:r>
            <w:proofErr w:type="spellStart"/>
            <w:r w:rsidRPr="00BB0149">
              <w:rPr>
                <w:lang w:val="en-US"/>
              </w:rPr>
              <w:t>zenpo-tenkan</w:t>
            </w:r>
            <w:proofErr w:type="spellEnd"/>
            <w:r w:rsidRPr="00BB0149">
              <w:rPr>
                <w:lang w:val="en-US"/>
              </w:rPr>
              <w:t xml:space="preserve">                 </w:t>
            </w:r>
          </w:p>
          <w:p w:rsidR="009E31B9" w:rsidRPr="00BB0149" w:rsidRDefault="009E31B9" w:rsidP="009E31B9">
            <w:pPr>
              <w:ind w:right="-108"/>
              <w:rPr>
                <w:lang w:val="en-US"/>
              </w:rPr>
            </w:pPr>
            <w:r w:rsidRPr="00BB0149">
              <w:rPr>
                <w:lang w:val="en-US"/>
              </w:rPr>
              <w:t>5.Tenkai-ashi (</w:t>
            </w:r>
            <w:proofErr w:type="spellStart"/>
            <w:r w:rsidRPr="00BB0149">
              <w:rPr>
                <w:lang w:val="en-US"/>
              </w:rPr>
              <w:t>tsugi-ashi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)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6.Shikko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shikko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</w:p>
        </w:tc>
      </w:tr>
      <w:tr w:rsidR="009E31B9" w:rsidRPr="00C27A04" w:rsidTr="009E31B9">
        <w:trPr>
          <w:trHeight w:val="1653"/>
        </w:trPr>
        <w:tc>
          <w:tcPr>
            <w:tcW w:w="1188" w:type="dxa"/>
          </w:tcPr>
          <w:p w:rsidR="009E31B9" w:rsidRPr="00BB0149" w:rsidRDefault="009E31B9" w:rsidP="009E31B9">
            <w:pPr>
              <w:rPr>
                <w:b/>
              </w:rPr>
            </w:pPr>
            <w:r w:rsidRPr="00BB0149">
              <w:rPr>
                <w:b/>
                <w:lang w:val="en-US"/>
              </w:rPr>
              <w:t>V</w:t>
            </w:r>
            <w:r w:rsidRPr="00BB0149">
              <w:rPr>
                <w:b/>
              </w:rPr>
              <w:t xml:space="preserve">. </w:t>
            </w:r>
            <w:proofErr w:type="spellStart"/>
            <w:r w:rsidRPr="00BB0149">
              <w:rPr>
                <w:b/>
                <w:lang w:val="en-US"/>
              </w:rPr>
              <w:t>Sotai</w:t>
            </w:r>
            <w:proofErr w:type="spellEnd"/>
            <w:r w:rsidRPr="00BB0149">
              <w:rPr>
                <w:b/>
              </w:rPr>
              <w:t>-</w:t>
            </w:r>
            <w:proofErr w:type="spellStart"/>
            <w:r w:rsidRPr="00BB0149">
              <w:rPr>
                <w:b/>
                <w:lang w:val="en-US"/>
              </w:rPr>
              <w:t>dosa</w:t>
            </w:r>
            <w:proofErr w:type="spellEnd"/>
          </w:p>
          <w:p w:rsidR="009E31B9" w:rsidRPr="00BB0149" w:rsidRDefault="009E31B9" w:rsidP="009E31B9">
            <w:pPr>
              <w:rPr>
                <w:b/>
              </w:rPr>
            </w:pPr>
            <w:r w:rsidRPr="00BB0149">
              <w:rPr>
                <w:b/>
              </w:rPr>
              <w:t>(атаки и защиты)</w:t>
            </w:r>
          </w:p>
        </w:tc>
        <w:tc>
          <w:tcPr>
            <w:tcW w:w="270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1.Shomen-uchi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2.Yokomen-uchi,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3.Tsuki (</w:t>
            </w:r>
            <w:proofErr w:type="spellStart"/>
            <w:r w:rsidRPr="00BB0149">
              <w:rPr>
                <w:lang w:val="en-US"/>
              </w:rPr>
              <w:t>chudan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4.Gyaku </w:t>
            </w:r>
            <w:proofErr w:type="spellStart"/>
            <w:r w:rsidRPr="00BB0149">
              <w:rPr>
                <w:lang w:val="en-US"/>
              </w:rPr>
              <w:t>hanmi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katate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</w:tc>
        <w:tc>
          <w:tcPr>
            <w:tcW w:w="306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1.Shomen-uchi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2.Yokomen-uchi,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3.Tsuki (</w:t>
            </w:r>
            <w:proofErr w:type="spellStart"/>
            <w:r w:rsidRPr="00BB0149">
              <w:rPr>
                <w:lang w:val="en-US"/>
              </w:rPr>
              <w:t>chudan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4.Shomen-uchi: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g.h</w:t>
            </w:r>
            <w:proofErr w:type="spellEnd"/>
            <w:r w:rsidRPr="00BB0149">
              <w:rPr>
                <w:lang w:val="en-US"/>
              </w:rPr>
              <w:t xml:space="preserve">. </w:t>
            </w:r>
            <w:proofErr w:type="spellStart"/>
            <w:r w:rsidRPr="00BB0149">
              <w:rPr>
                <w:lang w:val="en-US"/>
              </w:rPr>
              <w:t>katate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morote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</w:tc>
        <w:tc>
          <w:tcPr>
            <w:tcW w:w="304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1.Shomen-</w:t>
            </w:r>
            <w:proofErr w:type="gramStart"/>
            <w:r w:rsidRPr="00BB0149">
              <w:rPr>
                <w:lang w:val="en-US"/>
              </w:rPr>
              <w:t>uchi,Yokomen</w:t>
            </w:r>
            <w:proofErr w:type="gramEnd"/>
            <w:r w:rsidRPr="00BB0149">
              <w:rPr>
                <w:lang w:val="en-US"/>
              </w:rPr>
              <w:t>-uchi,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</w:t>
            </w:r>
            <w:proofErr w:type="spellStart"/>
            <w:r w:rsidRPr="00BB0149">
              <w:rPr>
                <w:lang w:val="en-US"/>
              </w:rPr>
              <w:t>Tsuki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jodan,chudan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>2.Shomen-uchi: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g.h</w:t>
            </w:r>
            <w:proofErr w:type="spellEnd"/>
            <w:r w:rsidRPr="00BB0149">
              <w:rPr>
                <w:lang w:val="en-US"/>
              </w:rPr>
              <w:t xml:space="preserve">. </w:t>
            </w:r>
            <w:proofErr w:type="spellStart"/>
            <w:r w:rsidRPr="00BB0149">
              <w:rPr>
                <w:lang w:val="en-US"/>
              </w:rPr>
              <w:t>katate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-kata dory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ushiro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ryote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morote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</w:tc>
      </w:tr>
      <w:tr w:rsidR="009E31B9" w:rsidRPr="00C27A04" w:rsidTr="009E31B9">
        <w:trPr>
          <w:trHeight w:val="3044"/>
        </w:trPr>
        <w:tc>
          <w:tcPr>
            <w:tcW w:w="1188" w:type="dxa"/>
          </w:tcPr>
          <w:p w:rsidR="009E31B9" w:rsidRPr="00BB0149" w:rsidRDefault="009E31B9" w:rsidP="009E31B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VI. </w:t>
            </w:r>
            <w:proofErr w:type="spellStart"/>
            <w:r w:rsidRPr="00BB0149">
              <w:rPr>
                <w:b/>
                <w:lang w:val="en-US"/>
              </w:rPr>
              <w:t>Sotai</w:t>
            </w:r>
            <w:proofErr w:type="spellEnd"/>
            <w:r w:rsidRPr="00BB0149">
              <w:rPr>
                <w:b/>
                <w:lang w:val="en-US"/>
              </w:rPr>
              <w:t>-</w:t>
            </w:r>
          </w:p>
          <w:p w:rsidR="009E31B9" w:rsidRPr="00BB0149" w:rsidRDefault="009E31B9" w:rsidP="009E31B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dosa</w:t>
            </w:r>
            <w:proofErr w:type="spellEnd"/>
          </w:p>
        </w:tc>
        <w:tc>
          <w:tcPr>
            <w:tcW w:w="270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1.T.w.g.h.k.d.- </w:t>
            </w:r>
            <w:proofErr w:type="spellStart"/>
            <w:r w:rsidRPr="00BB0149">
              <w:rPr>
                <w:lang w:val="en-US"/>
              </w:rPr>
              <w:t>sumi-otoshi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gedan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jodan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2.T.w.g.h.k.d, </w:t>
            </w:r>
            <w:proofErr w:type="spellStart"/>
            <w:r w:rsidRPr="00BB0149">
              <w:rPr>
                <w:lang w:val="en-US"/>
              </w:rPr>
              <w:t>ryote</w:t>
            </w:r>
            <w:proofErr w:type="spellEnd"/>
            <w:r w:rsidRPr="00BB0149">
              <w:rPr>
                <w:lang w:val="en-US"/>
              </w:rPr>
              <w:t xml:space="preserve"> d. – </w:t>
            </w:r>
            <w:proofErr w:type="spellStart"/>
            <w:r w:rsidRPr="00BB0149">
              <w:rPr>
                <w:lang w:val="en-US"/>
              </w:rPr>
              <w:t>tenchinage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omote,ura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 </w:t>
            </w:r>
            <w:proofErr w:type="spellStart"/>
            <w:r w:rsidRPr="00BB0149">
              <w:rPr>
                <w:lang w:val="en-US"/>
              </w:rPr>
              <w:t>S.w.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ryote</w:t>
            </w:r>
            <w:proofErr w:type="spellEnd"/>
            <w:r w:rsidRPr="00BB0149">
              <w:rPr>
                <w:lang w:val="en-US"/>
              </w:rPr>
              <w:t xml:space="preserve"> dory - </w:t>
            </w:r>
            <w:proofErr w:type="spellStart"/>
            <w:r w:rsidRPr="00BB0149">
              <w:rPr>
                <w:lang w:val="en-US"/>
              </w:rPr>
              <w:t>kokkyu</w:t>
            </w:r>
            <w:proofErr w:type="spellEnd"/>
            <w:r w:rsidRPr="00BB0149">
              <w:rPr>
                <w:lang w:val="en-US"/>
              </w:rPr>
              <w:t>-ho</w:t>
            </w:r>
          </w:p>
        </w:tc>
        <w:tc>
          <w:tcPr>
            <w:tcW w:w="306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1.T.w.g.h.k.d.-soto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2.T.w.g.h.k.d.-uchi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3.T.w.g.h.k.d.- </w:t>
            </w:r>
            <w:proofErr w:type="spellStart"/>
            <w:r w:rsidRPr="00BB0149">
              <w:rPr>
                <w:lang w:val="en-US"/>
              </w:rPr>
              <w:t>sumi-otoshi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jodan,gedan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 </w:t>
            </w:r>
            <w:proofErr w:type="spellStart"/>
            <w:r w:rsidRPr="00BB0149">
              <w:rPr>
                <w:lang w:val="en-US"/>
              </w:rPr>
              <w:t>T.w</w:t>
            </w:r>
            <w:proofErr w:type="spellEnd"/>
            <w:r w:rsidRPr="00BB0149">
              <w:rPr>
                <w:lang w:val="en-US"/>
              </w:rPr>
              <w:t xml:space="preserve">. </w:t>
            </w:r>
            <w:proofErr w:type="spellStart"/>
            <w:r w:rsidRPr="00BB0149">
              <w:rPr>
                <w:lang w:val="en-US"/>
              </w:rPr>
              <w:t>ryote</w:t>
            </w:r>
            <w:proofErr w:type="spellEnd"/>
            <w:r w:rsidRPr="00BB0149">
              <w:rPr>
                <w:lang w:val="en-US"/>
              </w:rPr>
              <w:t xml:space="preserve"> d. – </w:t>
            </w:r>
            <w:proofErr w:type="spellStart"/>
            <w:r w:rsidRPr="00BB0149">
              <w:rPr>
                <w:lang w:val="en-US"/>
              </w:rPr>
              <w:t>tenchinage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omote,ura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5.T.w.g.h.k.d.- </w:t>
            </w:r>
            <w:proofErr w:type="spellStart"/>
            <w:r w:rsidRPr="00BB0149">
              <w:rPr>
                <w:lang w:val="en-US"/>
              </w:rPr>
              <w:t>ikkyo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omote,ura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6. </w:t>
            </w:r>
            <w:proofErr w:type="spellStart"/>
            <w:r w:rsidRPr="00BB0149">
              <w:rPr>
                <w:lang w:val="en-US"/>
              </w:rPr>
              <w:t>S.w.ryote</w:t>
            </w:r>
            <w:proofErr w:type="spellEnd"/>
            <w:r w:rsidRPr="00BB0149">
              <w:rPr>
                <w:lang w:val="en-US"/>
              </w:rPr>
              <w:t xml:space="preserve"> dory - </w:t>
            </w:r>
            <w:proofErr w:type="spellStart"/>
            <w:r w:rsidRPr="00BB0149">
              <w:rPr>
                <w:lang w:val="en-US"/>
              </w:rPr>
              <w:t>kokkyu</w:t>
            </w:r>
            <w:proofErr w:type="spellEnd"/>
            <w:r w:rsidRPr="00BB0149">
              <w:rPr>
                <w:lang w:val="en-US"/>
              </w:rPr>
              <w:t>-ho</w:t>
            </w:r>
          </w:p>
        </w:tc>
        <w:tc>
          <w:tcPr>
            <w:tcW w:w="3040" w:type="dxa"/>
          </w:tcPr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1.T.w.g.h.k.d.-soto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(tai-no </w:t>
            </w:r>
            <w:proofErr w:type="spellStart"/>
            <w:r w:rsidRPr="00BB0149">
              <w:rPr>
                <w:lang w:val="en-US"/>
              </w:rPr>
              <w:t>henka</w:t>
            </w:r>
            <w:proofErr w:type="spellEnd"/>
            <w:r w:rsidRPr="00BB0149">
              <w:rPr>
                <w:lang w:val="en-US"/>
              </w:rPr>
              <w:t xml:space="preserve">)                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2.T.w.g.h.k.d.-uchi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irimi</w:t>
            </w:r>
            <w:proofErr w:type="spellEnd"/>
            <w:r w:rsidRPr="00BB0149">
              <w:rPr>
                <w:lang w:val="en-US"/>
              </w:rPr>
              <w:t xml:space="preserve">)        </w:t>
            </w:r>
          </w:p>
          <w:p w:rsidR="009E31B9" w:rsidRPr="00BB0149" w:rsidRDefault="009E31B9" w:rsidP="009E31B9">
            <w:pPr>
              <w:ind w:right="-108"/>
              <w:rPr>
                <w:lang w:val="en-US"/>
              </w:rPr>
            </w:pPr>
            <w:r w:rsidRPr="00BB0149">
              <w:rPr>
                <w:lang w:val="en-US"/>
              </w:rPr>
              <w:t xml:space="preserve">3.T.w.morote.d.-hiriki-no </w:t>
            </w:r>
            <w:proofErr w:type="spellStart"/>
            <w:r w:rsidRPr="00BB0149">
              <w:rPr>
                <w:lang w:val="en-US"/>
              </w:rPr>
              <w:t>yosei</w:t>
            </w:r>
            <w:proofErr w:type="spellEnd"/>
            <w:r w:rsidRPr="00BB0149">
              <w:rPr>
                <w:lang w:val="en-US"/>
              </w:rPr>
              <w:t xml:space="preserve">-ho         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4.T.w.g.h.k.d.- </w:t>
            </w:r>
            <w:proofErr w:type="spellStart"/>
            <w:r w:rsidRPr="00BB0149">
              <w:rPr>
                <w:lang w:val="en-US"/>
              </w:rPr>
              <w:t>sumi-otoshi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jodan,gedan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proofErr w:type="gramStart"/>
            <w:r w:rsidRPr="00BB0149">
              <w:rPr>
                <w:lang w:val="en-US"/>
              </w:rPr>
              <w:t>5.T.w.,s.w.</w:t>
            </w:r>
            <w:proofErr w:type="gram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shomen-uchi,g.h.k.d</w:t>
            </w:r>
            <w:proofErr w:type="spellEnd"/>
            <w:r w:rsidRPr="00BB0149">
              <w:rPr>
                <w:lang w:val="en-US"/>
              </w:rPr>
              <w:t xml:space="preserve">.- </w:t>
            </w:r>
            <w:proofErr w:type="spellStart"/>
            <w:r w:rsidRPr="00BB0149">
              <w:rPr>
                <w:lang w:val="en-US"/>
              </w:rPr>
              <w:t>ikkyo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omote,ura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proofErr w:type="gramStart"/>
            <w:r w:rsidRPr="00BB0149">
              <w:rPr>
                <w:lang w:val="en-US"/>
              </w:rPr>
              <w:t>6.T.w.,s.w.</w:t>
            </w:r>
            <w:proofErr w:type="gramEnd"/>
            <w:r w:rsidRPr="00BB0149">
              <w:rPr>
                <w:lang w:val="en-US"/>
              </w:rPr>
              <w:t xml:space="preserve">,shomen-uchi – </w:t>
            </w:r>
            <w:proofErr w:type="spellStart"/>
            <w:r w:rsidRPr="00BB0149">
              <w:rPr>
                <w:lang w:val="en-US"/>
              </w:rPr>
              <w:t>iriminage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omote,ura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proofErr w:type="gramStart"/>
            <w:r w:rsidRPr="00BB0149">
              <w:rPr>
                <w:lang w:val="en-US"/>
              </w:rPr>
              <w:t>7.T.w.,ryote</w:t>
            </w:r>
            <w:proofErr w:type="gramEnd"/>
            <w:r w:rsidRPr="00BB0149">
              <w:rPr>
                <w:lang w:val="en-US"/>
              </w:rPr>
              <w:t xml:space="preserve"> d.,</w:t>
            </w:r>
            <w:proofErr w:type="spellStart"/>
            <w:r w:rsidRPr="00BB0149">
              <w:rPr>
                <w:lang w:val="en-US"/>
              </w:rPr>
              <w:t>katate</w:t>
            </w:r>
            <w:proofErr w:type="spellEnd"/>
            <w:r w:rsidRPr="00BB0149">
              <w:rPr>
                <w:lang w:val="en-US"/>
              </w:rPr>
              <w:t xml:space="preserve"> d. – </w:t>
            </w:r>
            <w:proofErr w:type="spellStart"/>
            <w:r w:rsidRPr="00BB0149">
              <w:rPr>
                <w:lang w:val="en-US"/>
              </w:rPr>
              <w:t>tenchinage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omote,ura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9E31B9" w:rsidRPr="00BB0149" w:rsidRDefault="009E31B9" w:rsidP="009E31B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8.S.w.ryote dory - </w:t>
            </w:r>
            <w:proofErr w:type="spellStart"/>
            <w:r w:rsidRPr="00BB0149">
              <w:rPr>
                <w:lang w:val="en-US"/>
              </w:rPr>
              <w:t>kokkyu</w:t>
            </w:r>
            <w:proofErr w:type="spellEnd"/>
            <w:r w:rsidRPr="00BB0149">
              <w:rPr>
                <w:lang w:val="en-US"/>
              </w:rPr>
              <w:t>-ho</w:t>
            </w:r>
          </w:p>
        </w:tc>
      </w:tr>
      <w:tr w:rsidR="009E31B9" w:rsidRPr="002A1EB6" w:rsidTr="009E31B9">
        <w:trPr>
          <w:trHeight w:val="1974"/>
        </w:trPr>
        <w:tc>
          <w:tcPr>
            <w:tcW w:w="1188" w:type="dxa"/>
          </w:tcPr>
          <w:p w:rsidR="009E31B9" w:rsidRPr="00BB0149" w:rsidRDefault="009E31B9" w:rsidP="009E31B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VII. </w:t>
            </w:r>
            <w:proofErr w:type="spellStart"/>
            <w:r w:rsidRPr="00BB0149">
              <w:rPr>
                <w:b/>
                <w:lang w:val="en-US"/>
              </w:rPr>
              <w:t>Junbi</w:t>
            </w:r>
            <w:proofErr w:type="spellEnd"/>
            <w:r w:rsidRPr="00BB0149">
              <w:rPr>
                <w:b/>
                <w:lang w:val="en-US"/>
              </w:rPr>
              <w:t>-tai-so</w:t>
            </w:r>
          </w:p>
        </w:tc>
        <w:tc>
          <w:tcPr>
            <w:tcW w:w="2700" w:type="dxa"/>
          </w:tcPr>
          <w:p w:rsidR="009E31B9" w:rsidRPr="002A1EB6" w:rsidRDefault="009E31B9" w:rsidP="009E31B9">
            <w:r>
              <w:t xml:space="preserve">1.Перенос веса в </w:t>
            </w:r>
            <w:proofErr w:type="gramStart"/>
            <w:r>
              <w:t xml:space="preserve">приседе  </w:t>
            </w:r>
            <w:r w:rsidRPr="002A1EB6">
              <w:t>20</w:t>
            </w:r>
            <w:proofErr w:type="gramEnd"/>
            <w:r w:rsidRPr="002A1EB6">
              <w:t xml:space="preserve">                        </w:t>
            </w:r>
          </w:p>
          <w:p w:rsidR="009E31B9" w:rsidRPr="002A1EB6" w:rsidRDefault="009E31B9" w:rsidP="009E31B9">
            <w:r w:rsidRPr="002A1EB6">
              <w:t>2.Прыжки вверх из упора с прогибо</w:t>
            </w:r>
            <w:r>
              <w:t xml:space="preserve">м                            </w:t>
            </w:r>
            <w:r w:rsidRPr="002A1EB6">
              <w:t>20</w:t>
            </w:r>
          </w:p>
          <w:p w:rsidR="009E31B9" w:rsidRPr="002A1EB6" w:rsidRDefault="009E31B9" w:rsidP="009E31B9">
            <w:r>
              <w:t xml:space="preserve">3.Пресс </w:t>
            </w:r>
            <w:proofErr w:type="spellStart"/>
            <w:r>
              <w:t>спартнером</w:t>
            </w:r>
            <w:proofErr w:type="spellEnd"/>
            <w:r>
              <w:t xml:space="preserve">          </w:t>
            </w:r>
            <w:r w:rsidRPr="002A1EB6">
              <w:t>20</w:t>
            </w:r>
          </w:p>
          <w:p w:rsidR="009E31B9" w:rsidRPr="002A1EB6" w:rsidRDefault="009E31B9" w:rsidP="009E31B9">
            <w:r w:rsidRPr="002A1EB6">
              <w:t>4.П</w:t>
            </w:r>
            <w:r>
              <w:t xml:space="preserve">риседания                     </w:t>
            </w:r>
            <w:r w:rsidRPr="002A1EB6">
              <w:t xml:space="preserve">50                                 </w:t>
            </w:r>
          </w:p>
        </w:tc>
        <w:tc>
          <w:tcPr>
            <w:tcW w:w="3060" w:type="dxa"/>
          </w:tcPr>
          <w:p w:rsidR="009E31B9" w:rsidRPr="002A1EB6" w:rsidRDefault="009E31B9" w:rsidP="009E31B9">
            <w:r w:rsidRPr="002A1EB6">
              <w:t xml:space="preserve">1.Перенос веса в приседе    </w:t>
            </w:r>
            <w:r>
              <w:t xml:space="preserve">    </w:t>
            </w:r>
            <w:r w:rsidRPr="002A1EB6">
              <w:t>30</w:t>
            </w:r>
          </w:p>
          <w:p w:rsidR="009E31B9" w:rsidRPr="002A1EB6" w:rsidRDefault="009E31B9" w:rsidP="009E31B9">
            <w:r w:rsidRPr="002A1EB6">
              <w:t xml:space="preserve">2.Прыжки вверх из упора </w:t>
            </w:r>
          </w:p>
          <w:p w:rsidR="009E31B9" w:rsidRPr="002A1EB6" w:rsidRDefault="009E31B9" w:rsidP="009E31B9">
            <w:r w:rsidRPr="002A1EB6">
              <w:t xml:space="preserve">             </w:t>
            </w:r>
            <w:r>
              <w:t xml:space="preserve">                 с </w:t>
            </w:r>
            <w:proofErr w:type="gramStart"/>
            <w:r>
              <w:t xml:space="preserve">прогибом  </w:t>
            </w:r>
            <w:r w:rsidRPr="002A1EB6">
              <w:t>25</w:t>
            </w:r>
            <w:proofErr w:type="gramEnd"/>
          </w:p>
          <w:p w:rsidR="009E31B9" w:rsidRPr="002A1EB6" w:rsidRDefault="009E31B9" w:rsidP="009E31B9">
            <w:r w:rsidRPr="002A1EB6">
              <w:t>3. Пре</w:t>
            </w:r>
            <w:r>
              <w:t xml:space="preserve">сс </w:t>
            </w:r>
            <w:proofErr w:type="spellStart"/>
            <w:r>
              <w:t>спартнером</w:t>
            </w:r>
            <w:proofErr w:type="spellEnd"/>
            <w:r>
              <w:t xml:space="preserve">                </w:t>
            </w:r>
            <w:r w:rsidRPr="002A1EB6">
              <w:t xml:space="preserve">30 </w:t>
            </w:r>
          </w:p>
          <w:p w:rsidR="009E31B9" w:rsidRPr="002A1EB6" w:rsidRDefault="009E31B9" w:rsidP="009E31B9">
            <w:r w:rsidRPr="002A1EB6">
              <w:t>4.Приседа</w:t>
            </w:r>
            <w:r>
              <w:t xml:space="preserve">ния                           </w:t>
            </w:r>
            <w:r w:rsidRPr="002A1EB6">
              <w:t xml:space="preserve"> 60</w:t>
            </w:r>
          </w:p>
          <w:p w:rsidR="009E31B9" w:rsidRPr="002A1EB6" w:rsidRDefault="009E31B9" w:rsidP="009E31B9">
            <w:r>
              <w:t xml:space="preserve">5.Отжимания в упоре лежа     </w:t>
            </w:r>
            <w:r w:rsidRPr="002A1EB6">
              <w:t xml:space="preserve">10                 </w:t>
            </w:r>
          </w:p>
        </w:tc>
        <w:tc>
          <w:tcPr>
            <w:tcW w:w="3040" w:type="dxa"/>
          </w:tcPr>
          <w:p w:rsidR="009E31B9" w:rsidRPr="002A1EB6" w:rsidRDefault="009E31B9" w:rsidP="009E31B9">
            <w:r w:rsidRPr="002A1EB6">
              <w:t>1.</w:t>
            </w:r>
            <w:r>
              <w:t xml:space="preserve">Перенос веса в приседе         </w:t>
            </w:r>
            <w:r w:rsidRPr="002A1EB6">
              <w:t>30</w:t>
            </w:r>
          </w:p>
          <w:p w:rsidR="009E31B9" w:rsidRPr="002A1EB6" w:rsidRDefault="009E31B9" w:rsidP="009E31B9">
            <w:r w:rsidRPr="002A1EB6">
              <w:t xml:space="preserve">2.Прыжки вверх из упора </w:t>
            </w:r>
          </w:p>
          <w:p w:rsidR="009E31B9" w:rsidRPr="002A1EB6" w:rsidRDefault="009E31B9" w:rsidP="009E31B9">
            <w:r w:rsidRPr="002A1EB6">
              <w:t xml:space="preserve">   </w:t>
            </w:r>
            <w:r>
              <w:t xml:space="preserve">                          </w:t>
            </w:r>
            <w:r w:rsidRPr="002A1EB6">
              <w:t>с прогибом    25</w:t>
            </w:r>
          </w:p>
          <w:p w:rsidR="009E31B9" w:rsidRDefault="009E31B9" w:rsidP="009E31B9">
            <w:r w:rsidRPr="002A1EB6">
              <w:t>3.</w:t>
            </w:r>
            <w:r w:rsidR="001940C8">
              <w:t xml:space="preserve">Пресс из </w:t>
            </w:r>
            <w:proofErr w:type="spellStart"/>
            <w:r w:rsidR="001940C8">
              <w:t>полож</w:t>
            </w:r>
            <w:proofErr w:type="spellEnd"/>
            <w:r w:rsidR="001940C8">
              <w:t xml:space="preserve">. лежа на спине, </w:t>
            </w:r>
            <w:proofErr w:type="gramStart"/>
            <w:r w:rsidRPr="002A1EB6">
              <w:t xml:space="preserve">ноги </w:t>
            </w:r>
            <w:r>
              <w:t xml:space="preserve"> согнуты</w:t>
            </w:r>
            <w:proofErr w:type="gramEnd"/>
          </w:p>
          <w:p w:rsidR="009E31B9" w:rsidRPr="002A1EB6" w:rsidRDefault="009E31B9" w:rsidP="009E31B9">
            <w:r>
              <w:t xml:space="preserve">                           в коленях        </w:t>
            </w:r>
            <w:r w:rsidRPr="002A1EB6">
              <w:t>30</w:t>
            </w:r>
          </w:p>
          <w:p w:rsidR="009E31B9" w:rsidRPr="002A1EB6" w:rsidRDefault="009E31B9" w:rsidP="009E31B9">
            <w:r w:rsidRPr="002A1EB6">
              <w:t xml:space="preserve">4.Приседания   </w:t>
            </w:r>
            <w:r>
              <w:t xml:space="preserve">                         </w:t>
            </w:r>
            <w:r w:rsidRPr="002A1EB6">
              <w:t>70</w:t>
            </w:r>
          </w:p>
          <w:p w:rsidR="009E31B9" w:rsidRPr="002A1EB6" w:rsidRDefault="009E31B9" w:rsidP="009E31B9">
            <w:r w:rsidRPr="002A1EB6">
              <w:t>5.От</w:t>
            </w:r>
            <w:r>
              <w:t xml:space="preserve">жимания в упоре лежа      </w:t>
            </w:r>
            <w:r w:rsidRPr="002A1EB6">
              <w:t xml:space="preserve">15          </w:t>
            </w:r>
          </w:p>
        </w:tc>
      </w:tr>
    </w:tbl>
    <w:p w:rsidR="00DC4993" w:rsidRDefault="00DC4993" w:rsidP="00DC4993">
      <w:pPr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247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320"/>
        <w:gridCol w:w="4508"/>
      </w:tblGrid>
      <w:tr w:rsidR="00E458AA" w:rsidRPr="00BB0149" w:rsidTr="005B3E29">
        <w:trPr>
          <w:trHeight w:val="711"/>
        </w:trPr>
        <w:tc>
          <w:tcPr>
            <w:tcW w:w="1202" w:type="dxa"/>
          </w:tcPr>
          <w:p w:rsidR="00E458AA" w:rsidRPr="00A03205" w:rsidRDefault="00E458AA" w:rsidP="005B3E29">
            <w:pPr>
              <w:rPr>
                <w:b/>
              </w:rPr>
            </w:pPr>
          </w:p>
        </w:tc>
        <w:tc>
          <w:tcPr>
            <w:tcW w:w="4320" w:type="dxa"/>
          </w:tcPr>
          <w:p w:rsidR="00E458AA" w:rsidRPr="00BB0149" w:rsidRDefault="00E458AA" w:rsidP="005B3E29">
            <w:pPr>
              <w:rPr>
                <w:b/>
              </w:rPr>
            </w:pPr>
          </w:p>
          <w:p w:rsidR="00E458AA" w:rsidRPr="00BB0149" w:rsidRDefault="00E458AA" w:rsidP="005B3E29">
            <w:pPr>
              <w:rPr>
                <w:b/>
              </w:rPr>
            </w:pPr>
            <w:r w:rsidRPr="00BB0149">
              <w:rPr>
                <w:b/>
              </w:rPr>
              <w:t xml:space="preserve">7 </w:t>
            </w:r>
            <w:proofErr w:type="spellStart"/>
            <w:r w:rsidRPr="00BB0149">
              <w:rPr>
                <w:b/>
                <w:lang w:val="en-US"/>
              </w:rPr>
              <w:t>kyu</w:t>
            </w:r>
            <w:proofErr w:type="spellEnd"/>
            <w:r w:rsidRPr="00BB0149">
              <w:rPr>
                <w:b/>
              </w:rPr>
              <w:t xml:space="preserve"> </w:t>
            </w:r>
            <w:r w:rsidRPr="00BB0149">
              <w:rPr>
                <w:i/>
              </w:rPr>
              <w:t>красный пояс, мин. возраст  - 10 лет</w:t>
            </w:r>
            <w:r w:rsidRPr="00BB0149">
              <w:rPr>
                <w:b/>
              </w:rPr>
              <w:t xml:space="preserve">       </w:t>
            </w:r>
          </w:p>
        </w:tc>
        <w:tc>
          <w:tcPr>
            <w:tcW w:w="4508" w:type="dxa"/>
          </w:tcPr>
          <w:p w:rsidR="00E458AA" w:rsidRPr="00BB0149" w:rsidRDefault="00E458AA" w:rsidP="005B3E29">
            <w:pPr>
              <w:rPr>
                <w:b/>
              </w:rPr>
            </w:pPr>
          </w:p>
          <w:p w:rsidR="00E458AA" w:rsidRPr="00BB0149" w:rsidRDefault="00E458AA" w:rsidP="005B3E29">
            <w:pPr>
              <w:rPr>
                <w:i/>
              </w:rPr>
            </w:pPr>
            <w:r w:rsidRPr="00BB0149">
              <w:rPr>
                <w:b/>
              </w:rPr>
              <w:t xml:space="preserve">6 * </w:t>
            </w:r>
            <w:proofErr w:type="spellStart"/>
            <w:r w:rsidRPr="00BB0149">
              <w:rPr>
                <w:b/>
                <w:lang w:val="en-US"/>
              </w:rPr>
              <w:t>kyu</w:t>
            </w:r>
            <w:proofErr w:type="spellEnd"/>
            <w:r w:rsidRPr="00BB0149">
              <w:rPr>
                <w:b/>
              </w:rPr>
              <w:t xml:space="preserve"> </w:t>
            </w:r>
            <w:r w:rsidRPr="00BB0149">
              <w:rPr>
                <w:i/>
              </w:rPr>
              <w:t>красный пояс, мин. возраст  - 12 лет</w:t>
            </w:r>
          </w:p>
        </w:tc>
      </w:tr>
      <w:tr w:rsidR="00E458AA" w:rsidRPr="00C27A04" w:rsidTr="005B3E29">
        <w:trPr>
          <w:trHeight w:val="628"/>
        </w:trPr>
        <w:tc>
          <w:tcPr>
            <w:tcW w:w="1202" w:type="dxa"/>
          </w:tcPr>
          <w:p w:rsidR="00E458AA" w:rsidRPr="00BB0149" w:rsidRDefault="00E458AA" w:rsidP="005B3E2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I. </w:t>
            </w:r>
            <w:proofErr w:type="spellStart"/>
            <w:r w:rsidRPr="00BB0149">
              <w:rPr>
                <w:b/>
                <w:lang w:val="en-US"/>
              </w:rPr>
              <w:t>Reishiki</w:t>
            </w:r>
            <w:proofErr w:type="spellEnd"/>
          </w:p>
          <w:p w:rsidR="00E458AA" w:rsidRPr="00BB0149" w:rsidRDefault="00E458AA" w:rsidP="005B3E2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Shisei</w:t>
            </w:r>
            <w:proofErr w:type="spellEnd"/>
          </w:p>
          <w:p w:rsidR="00E458AA" w:rsidRPr="00BB0149" w:rsidRDefault="00E458AA" w:rsidP="005B3E2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Kamae</w:t>
            </w:r>
            <w:proofErr w:type="spellEnd"/>
          </w:p>
        </w:tc>
        <w:tc>
          <w:tcPr>
            <w:tcW w:w="4320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1.Zarei, </w:t>
            </w:r>
            <w:proofErr w:type="spellStart"/>
            <w:r w:rsidRPr="00BB0149">
              <w:rPr>
                <w:lang w:val="en-US"/>
              </w:rPr>
              <w:t>ritsurei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seiza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proofErr w:type="gramStart"/>
            <w:r w:rsidRPr="00BB0149">
              <w:rPr>
                <w:lang w:val="en-US"/>
              </w:rPr>
              <w:t>t.kiza</w:t>
            </w:r>
            <w:proofErr w:type="spellEnd"/>
            <w:proofErr w:type="gram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kamae</w:t>
            </w:r>
            <w:proofErr w:type="spellEnd"/>
            <w:r w:rsidRPr="00BB0149">
              <w:rPr>
                <w:lang w:val="en-US"/>
              </w:rPr>
              <w:t xml:space="preserve">,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proofErr w:type="spellStart"/>
            <w:r w:rsidRPr="00BB0149">
              <w:rPr>
                <w:lang w:val="en-US"/>
              </w:rPr>
              <w:t>kotai-kamae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hanmi</w:t>
            </w:r>
            <w:proofErr w:type="spellEnd"/>
            <w:r w:rsidRPr="00BB0149">
              <w:rPr>
                <w:lang w:val="en-US"/>
              </w:rPr>
              <w:t>.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2.Dojo </w:t>
            </w:r>
            <w:proofErr w:type="spellStart"/>
            <w:r w:rsidRPr="00BB0149">
              <w:rPr>
                <w:lang w:val="en-US"/>
              </w:rPr>
              <w:t>reishiki</w:t>
            </w:r>
            <w:proofErr w:type="spellEnd"/>
            <w:r w:rsidRPr="00BB0149">
              <w:rPr>
                <w:lang w:val="en-US"/>
              </w:rPr>
              <w:t>.</w:t>
            </w:r>
          </w:p>
        </w:tc>
        <w:tc>
          <w:tcPr>
            <w:tcW w:w="4508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1.Zarei, </w:t>
            </w:r>
            <w:proofErr w:type="spellStart"/>
            <w:r w:rsidRPr="00BB0149">
              <w:rPr>
                <w:lang w:val="en-US"/>
              </w:rPr>
              <w:t>ritsurei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seiza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kiza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proofErr w:type="gramStart"/>
            <w:r w:rsidRPr="00BB0149">
              <w:rPr>
                <w:lang w:val="en-US"/>
              </w:rPr>
              <w:t>t.kiza</w:t>
            </w:r>
            <w:proofErr w:type="spellEnd"/>
            <w:proofErr w:type="gram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kamae</w:t>
            </w:r>
            <w:proofErr w:type="spellEnd"/>
            <w:r w:rsidRPr="00BB0149">
              <w:rPr>
                <w:lang w:val="en-US"/>
              </w:rPr>
              <w:t xml:space="preserve">,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kotai-kamae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hanmi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shikodachi</w:t>
            </w:r>
            <w:proofErr w:type="spellEnd"/>
            <w:r w:rsidRPr="00BB0149">
              <w:rPr>
                <w:lang w:val="en-US"/>
              </w:rPr>
              <w:t>.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2.Dojo </w:t>
            </w:r>
            <w:proofErr w:type="spellStart"/>
            <w:r w:rsidRPr="00BB0149">
              <w:rPr>
                <w:lang w:val="en-US"/>
              </w:rPr>
              <w:t>reishiki</w:t>
            </w:r>
            <w:proofErr w:type="spellEnd"/>
            <w:r w:rsidRPr="00BB0149">
              <w:rPr>
                <w:lang w:val="en-US"/>
              </w:rPr>
              <w:t>.</w:t>
            </w:r>
          </w:p>
        </w:tc>
      </w:tr>
      <w:tr w:rsidR="00E458AA" w:rsidRPr="00C27A04" w:rsidTr="005B3E29">
        <w:trPr>
          <w:trHeight w:val="409"/>
        </w:trPr>
        <w:tc>
          <w:tcPr>
            <w:tcW w:w="1202" w:type="dxa"/>
          </w:tcPr>
          <w:p w:rsidR="00E458AA" w:rsidRPr="00BB0149" w:rsidRDefault="00E458AA" w:rsidP="005B3E2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II. </w:t>
            </w:r>
            <w:proofErr w:type="spellStart"/>
            <w:r w:rsidRPr="00BB0149">
              <w:rPr>
                <w:b/>
                <w:lang w:val="en-US"/>
              </w:rPr>
              <w:t>Kihon</w:t>
            </w:r>
            <w:proofErr w:type="spellEnd"/>
            <w:r w:rsidRPr="00BB0149">
              <w:rPr>
                <w:b/>
                <w:lang w:val="en-US"/>
              </w:rPr>
              <w:t>-</w:t>
            </w:r>
          </w:p>
          <w:p w:rsidR="00E458AA" w:rsidRPr="00BB0149" w:rsidRDefault="00E458AA" w:rsidP="005B3E2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junbi</w:t>
            </w:r>
            <w:proofErr w:type="spellEnd"/>
            <w:r w:rsidRPr="00BB0149">
              <w:rPr>
                <w:b/>
                <w:lang w:val="en-US"/>
              </w:rPr>
              <w:t>-undo</w:t>
            </w:r>
          </w:p>
        </w:tc>
        <w:tc>
          <w:tcPr>
            <w:tcW w:w="4320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1.Funekogi-undo – </w:t>
            </w:r>
            <w:proofErr w:type="spellStart"/>
            <w:r w:rsidRPr="00BB0149">
              <w:rPr>
                <w:lang w:val="en-US"/>
              </w:rPr>
              <w:t>Furi</w:t>
            </w:r>
            <w:proofErr w:type="spellEnd"/>
            <w:r w:rsidRPr="00BB0149">
              <w:rPr>
                <w:lang w:val="en-US"/>
              </w:rPr>
              <w:t>-tama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2.Tikiyu-mawasu-undo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3.Titsuki-undo  </w:t>
            </w:r>
          </w:p>
        </w:tc>
        <w:tc>
          <w:tcPr>
            <w:tcW w:w="4508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1.Funekogi-undo – </w:t>
            </w:r>
            <w:proofErr w:type="spellStart"/>
            <w:r w:rsidRPr="00BB0149">
              <w:rPr>
                <w:lang w:val="en-US"/>
              </w:rPr>
              <w:t>Furi</w:t>
            </w:r>
            <w:proofErr w:type="spellEnd"/>
            <w:r w:rsidRPr="00BB0149">
              <w:rPr>
                <w:lang w:val="en-US"/>
              </w:rPr>
              <w:t>-tama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2.Tikiyu-mawasu-undo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3.Titsuki-undo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4.Makko-ho (</w:t>
            </w:r>
            <w:r>
              <w:t>с</w:t>
            </w:r>
            <w:r w:rsidRPr="00BB0149">
              <w:rPr>
                <w:lang w:val="en-US"/>
              </w:rPr>
              <w:t xml:space="preserve"> </w:t>
            </w:r>
            <w:r>
              <w:t>полной</w:t>
            </w:r>
            <w:r w:rsidRPr="00BB0149">
              <w:rPr>
                <w:lang w:val="en-US"/>
              </w:rPr>
              <w:t xml:space="preserve"> </w:t>
            </w:r>
            <w:r>
              <w:t>амплитудой</w:t>
            </w:r>
            <w:r w:rsidRPr="00BB0149">
              <w:rPr>
                <w:lang w:val="en-US"/>
              </w:rPr>
              <w:t>)</w:t>
            </w:r>
          </w:p>
        </w:tc>
      </w:tr>
      <w:tr w:rsidR="00E458AA" w:rsidRPr="00BB0149" w:rsidTr="005B3E29">
        <w:trPr>
          <w:trHeight w:val="1099"/>
        </w:trPr>
        <w:tc>
          <w:tcPr>
            <w:tcW w:w="1202" w:type="dxa"/>
          </w:tcPr>
          <w:p w:rsidR="00E458AA" w:rsidRPr="00BB0149" w:rsidRDefault="00E458AA" w:rsidP="005B3E2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III. </w:t>
            </w:r>
            <w:proofErr w:type="spellStart"/>
            <w:r w:rsidRPr="00BB0149">
              <w:rPr>
                <w:b/>
                <w:lang w:val="en-US"/>
              </w:rPr>
              <w:t>Ukemi</w:t>
            </w:r>
            <w:proofErr w:type="spellEnd"/>
          </w:p>
        </w:tc>
        <w:tc>
          <w:tcPr>
            <w:tcW w:w="4320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1.Koho-undo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2.Mae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3.Mae </w:t>
            </w:r>
            <w:proofErr w:type="spellStart"/>
            <w:r w:rsidRPr="00BB0149">
              <w:rPr>
                <w:lang w:val="en-US"/>
              </w:rPr>
              <w:t>teku</w:t>
            </w:r>
            <w:proofErr w:type="spellEnd"/>
            <w:r w:rsidRPr="00BB0149">
              <w:rPr>
                <w:lang w:val="en-US"/>
              </w:rPr>
              <w:t xml:space="preserve">-to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4.Ushiro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5.Ushiro </w:t>
            </w:r>
            <w:proofErr w:type="spellStart"/>
            <w:r w:rsidRPr="00BB0149">
              <w:rPr>
                <w:lang w:val="en-US"/>
              </w:rPr>
              <w:t>hanten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6.Yoko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 </w:t>
            </w:r>
          </w:p>
        </w:tc>
        <w:tc>
          <w:tcPr>
            <w:tcW w:w="4508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1.Koho-undo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2.Mae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t.kiza</w:t>
            </w:r>
            <w:proofErr w:type="spellEnd"/>
            <w:proofErr w:type="gramEnd"/>
            <w:r w:rsidRPr="00BB0149">
              <w:rPr>
                <w:lang w:val="en-US"/>
              </w:rPr>
              <w:t xml:space="preserve">) – </w:t>
            </w:r>
            <w:proofErr w:type="spellStart"/>
            <w:r w:rsidRPr="00BB0149">
              <w:rPr>
                <w:lang w:val="en-US"/>
              </w:rPr>
              <w:t>hasso</w:t>
            </w:r>
            <w:proofErr w:type="spellEnd"/>
            <w:r w:rsidRPr="00BB0149">
              <w:rPr>
                <w:lang w:val="en-US"/>
              </w:rPr>
              <w:t xml:space="preserve"> undo 2min + </w:t>
            </w:r>
            <w:proofErr w:type="spellStart"/>
            <w:r w:rsidRPr="00BB0149">
              <w:rPr>
                <w:lang w:val="en-US"/>
              </w:rPr>
              <w:t>Ushiro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kaiten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t.kiza</w:t>
            </w:r>
            <w:proofErr w:type="spellEnd"/>
            <w:r w:rsidRPr="00BB0149">
              <w:rPr>
                <w:lang w:val="en-US"/>
              </w:rPr>
              <w:t xml:space="preserve">) – </w:t>
            </w:r>
            <w:proofErr w:type="spellStart"/>
            <w:r w:rsidRPr="00BB0149">
              <w:rPr>
                <w:lang w:val="en-US"/>
              </w:rPr>
              <w:t>hasso</w:t>
            </w:r>
            <w:proofErr w:type="spellEnd"/>
            <w:r w:rsidRPr="00BB0149">
              <w:rPr>
                <w:lang w:val="en-US"/>
              </w:rPr>
              <w:t xml:space="preserve"> undo 2 min + </w:t>
            </w:r>
            <w:proofErr w:type="spellStart"/>
            <w:r w:rsidRPr="00BB0149">
              <w:rPr>
                <w:lang w:val="en-US"/>
              </w:rPr>
              <w:t>Ushiro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hanten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2 min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3.Mae </w:t>
            </w:r>
            <w:proofErr w:type="spellStart"/>
            <w:r w:rsidRPr="00BB0149">
              <w:rPr>
                <w:lang w:val="en-US"/>
              </w:rPr>
              <w:t>teku</w:t>
            </w:r>
            <w:proofErr w:type="spellEnd"/>
            <w:r w:rsidRPr="00BB0149">
              <w:rPr>
                <w:lang w:val="en-US"/>
              </w:rPr>
              <w:t xml:space="preserve">-to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tachi</w:t>
            </w:r>
            <w:proofErr w:type="spellEnd"/>
            <w:r w:rsidRPr="00BB0149">
              <w:rPr>
                <w:lang w:val="en-US"/>
              </w:rPr>
              <w:t xml:space="preserve"> w.)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4.Yoko </w:t>
            </w:r>
            <w:proofErr w:type="spellStart"/>
            <w:r w:rsidRPr="00BB0149">
              <w:rPr>
                <w:lang w:val="en-US"/>
              </w:rPr>
              <w:t>ukemi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tachi</w:t>
            </w:r>
            <w:proofErr w:type="spellEnd"/>
            <w:r w:rsidRPr="00BB0149">
              <w:rPr>
                <w:lang w:val="en-US"/>
              </w:rPr>
              <w:t xml:space="preserve"> w.)            </w:t>
            </w:r>
          </w:p>
        </w:tc>
      </w:tr>
      <w:tr w:rsidR="00E458AA" w:rsidRPr="00C27A04" w:rsidTr="005B3E29">
        <w:trPr>
          <w:trHeight w:val="1596"/>
        </w:trPr>
        <w:tc>
          <w:tcPr>
            <w:tcW w:w="1202" w:type="dxa"/>
          </w:tcPr>
          <w:p w:rsidR="00E458AA" w:rsidRPr="00BB0149" w:rsidRDefault="00E458AA" w:rsidP="005B3E2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>IV. Tai-no</w:t>
            </w:r>
          </w:p>
          <w:p w:rsidR="00E458AA" w:rsidRPr="00BB0149" w:rsidRDefault="00E458AA" w:rsidP="005B3E2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tenkan</w:t>
            </w:r>
            <w:proofErr w:type="spellEnd"/>
            <w:r w:rsidRPr="00BB0149">
              <w:rPr>
                <w:b/>
                <w:lang w:val="en-US"/>
              </w:rPr>
              <w:t>-ho</w:t>
            </w:r>
          </w:p>
          <w:p w:rsidR="00E458AA" w:rsidRPr="00BB0149" w:rsidRDefault="00E458AA" w:rsidP="005B3E2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>(</w:t>
            </w:r>
            <w:proofErr w:type="spellStart"/>
            <w:r w:rsidRPr="00BB0149">
              <w:rPr>
                <w:b/>
                <w:lang w:val="en-US"/>
              </w:rPr>
              <w:t>tandoku</w:t>
            </w:r>
            <w:proofErr w:type="spellEnd"/>
            <w:r w:rsidRPr="00BB0149">
              <w:rPr>
                <w:b/>
                <w:lang w:val="en-US"/>
              </w:rPr>
              <w:t>-</w:t>
            </w:r>
          </w:p>
          <w:p w:rsidR="00E458AA" w:rsidRPr="00BB0149" w:rsidRDefault="00E458AA" w:rsidP="005B3E2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dosa</w:t>
            </w:r>
            <w:proofErr w:type="spellEnd"/>
            <w:r w:rsidRPr="00BB0149">
              <w:rPr>
                <w:b/>
                <w:lang w:val="en-US"/>
              </w:rPr>
              <w:t>)</w:t>
            </w:r>
          </w:p>
        </w:tc>
        <w:tc>
          <w:tcPr>
            <w:tcW w:w="4320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1.Tsugi-ashi </w:t>
            </w:r>
            <w:proofErr w:type="spellStart"/>
            <w:proofErr w:type="gramStart"/>
            <w:r w:rsidRPr="00BB0149">
              <w:rPr>
                <w:lang w:val="en-US"/>
              </w:rPr>
              <w:t>omote,ts</w:t>
            </w:r>
            <w:proofErr w:type="gramEnd"/>
            <w:r w:rsidRPr="00BB0149">
              <w:rPr>
                <w:lang w:val="en-US"/>
              </w:rPr>
              <w:t>.ashi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2.Okuri-ashi </w:t>
            </w:r>
            <w:proofErr w:type="spellStart"/>
            <w:proofErr w:type="gramStart"/>
            <w:r w:rsidRPr="00BB0149">
              <w:rPr>
                <w:lang w:val="en-US"/>
              </w:rPr>
              <w:t>omote,ok</w:t>
            </w:r>
            <w:proofErr w:type="gramEnd"/>
            <w:r w:rsidRPr="00BB0149">
              <w:rPr>
                <w:lang w:val="en-US"/>
              </w:rPr>
              <w:t>.ashi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3.Ayumi-ashi </w:t>
            </w:r>
            <w:proofErr w:type="spellStart"/>
            <w:proofErr w:type="gramStart"/>
            <w:r w:rsidRPr="00BB0149">
              <w:rPr>
                <w:lang w:val="en-US"/>
              </w:rPr>
              <w:t>omote,a.shi</w:t>
            </w:r>
            <w:proofErr w:type="spellEnd"/>
            <w:proofErr w:type="gram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     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4.Tenkan-ashi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      -</w:t>
            </w:r>
            <w:proofErr w:type="spellStart"/>
            <w:r w:rsidRPr="00BB0149">
              <w:rPr>
                <w:lang w:val="en-US"/>
              </w:rPr>
              <w:t>koho-tenkan</w:t>
            </w:r>
            <w:proofErr w:type="spellEnd"/>
            <w:r w:rsidRPr="00BB0149">
              <w:rPr>
                <w:lang w:val="en-US"/>
              </w:rPr>
              <w:t xml:space="preserve">                               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      -</w:t>
            </w:r>
            <w:proofErr w:type="spellStart"/>
            <w:r w:rsidRPr="00BB0149">
              <w:rPr>
                <w:lang w:val="en-US"/>
              </w:rPr>
              <w:t>zenpo-tenkan</w:t>
            </w:r>
            <w:proofErr w:type="spellEnd"/>
            <w:r w:rsidRPr="00BB0149">
              <w:rPr>
                <w:lang w:val="en-US"/>
              </w:rPr>
              <w:t xml:space="preserve">                    </w:t>
            </w:r>
          </w:p>
          <w:p w:rsidR="00E458AA" w:rsidRPr="00BB0149" w:rsidRDefault="00E458AA" w:rsidP="005B3E29">
            <w:pPr>
              <w:ind w:right="-108"/>
              <w:rPr>
                <w:lang w:val="en-US"/>
              </w:rPr>
            </w:pPr>
            <w:r w:rsidRPr="00BB0149">
              <w:rPr>
                <w:lang w:val="en-US"/>
              </w:rPr>
              <w:t>5.Tenkai-ashi (</w:t>
            </w:r>
            <w:proofErr w:type="spellStart"/>
            <w:r w:rsidRPr="00BB0149">
              <w:rPr>
                <w:lang w:val="en-US"/>
              </w:rPr>
              <w:t>tsugi-ashi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)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6.Shikko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shikko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</w:p>
        </w:tc>
        <w:tc>
          <w:tcPr>
            <w:tcW w:w="4508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1.Tsugi-ashi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 - </w:t>
            </w:r>
            <w:proofErr w:type="spellStart"/>
            <w:proofErr w:type="gramStart"/>
            <w:r w:rsidRPr="00BB0149">
              <w:rPr>
                <w:lang w:val="en-US"/>
              </w:rPr>
              <w:t>ts.ashi</w:t>
            </w:r>
            <w:proofErr w:type="spellEnd"/>
            <w:proofErr w:type="gram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-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2.Okuri-ashi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 - </w:t>
            </w:r>
            <w:proofErr w:type="spellStart"/>
            <w:proofErr w:type="gramStart"/>
            <w:r w:rsidRPr="00BB0149">
              <w:rPr>
                <w:lang w:val="en-US"/>
              </w:rPr>
              <w:t>ok.ashi</w:t>
            </w:r>
            <w:proofErr w:type="spellEnd"/>
            <w:proofErr w:type="gram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-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3.Ayumi-ashi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 - </w:t>
            </w:r>
            <w:proofErr w:type="spellStart"/>
            <w:r w:rsidRPr="00BB0149">
              <w:rPr>
                <w:lang w:val="en-US"/>
              </w:rPr>
              <w:t>a.shi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 -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 xml:space="preserve">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4.Tenkan-ashi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      -</w:t>
            </w:r>
            <w:proofErr w:type="spellStart"/>
            <w:r w:rsidRPr="00BB0149">
              <w:rPr>
                <w:lang w:val="en-US"/>
              </w:rPr>
              <w:t>koho-tenkan</w:t>
            </w:r>
            <w:proofErr w:type="spellEnd"/>
            <w:r w:rsidRPr="00BB0149">
              <w:rPr>
                <w:lang w:val="en-US"/>
              </w:rPr>
              <w:t xml:space="preserve">                      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      -</w:t>
            </w:r>
            <w:proofErr w:type="spellStart"/>
            <w:r w:rsidRPr="00BB0149">
              <w:rPr>
                <w:lang w:val="en-US"/>
              </w:rPr>
              <w:t>zenpo-tenkan</w:t>
            </w:r>
            <w:proofErr w:type="spellEnd"/>
            <w:r w:rsidRPr="00BB0149">
              <w:rPr>
                <w:lang w:val="en-US"/>
              </w:rPr>
              <w:t xml:space="preserve">                            </w:t>
            </w:r>
          </w:p>
          <w:p w:rsidR="00E458AA" w:rsidRPr="00BB0149" w:rsidRDefault="00E458AA" w:rsidP="005B3E29">
            <w:pPr>
              <w:ind w:right="-108"/>
              <w:rPr>
                <w:lang w:val="en-US"/>
              </w:rPr>
            </w:pPr>
            <w:r w:rsidRPr="00BB0149">
              <w:rPr>
                <w:lang w:val="en-US"/>
              </w:rPr>
              <w:t>5.Tenkai-ashi (</w:t>
            </w:r>
            <w:proofErr w:type="spellStart"/>
            <w:r w:rsidRPr="00BB0149">
              <w:rPr>
                <w:lang w:val="en-US"/>
              </w:rPr>
              <w:t>tsugi-ashi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)     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6.Shikko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shikko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7.Irimi-tenkan </w:t>
            </w:r>
            <w:proofErr w:type="spellStart"/>
            <w:r w:rsidRPr="00BB0149">
              <w:rPr>
                <w:lang w:val="en-US"/>
              </w:rPr>
              <w:t>t.w</w:t>
            </w:r>
            <w:proofErr w:type="spellEnd"/>
            <w:r w:rsidRPr="00BB0149">
              <w:rPr>
                <w:lang w:val="en-US"/>
              </w:rPr>
              <w:t xml:space="preserve">., </w:t>
            </w:r>
            <w:proofErr w:type="spellStart"/>
            <w:r w:rsidRPr="00BB0149">
              <w:rPr>
                <w:lang w:val="en-US"/>
              </w:rPr>
              <w:t>s.w.</w:t>
            </w:r>
            <w:proofErr w:type="spellEnd"/>
            <w:r w:rsidRPr="00BB0149">
              <w:rPr>
                <w:lang w:val="en-US"/>
              </w:rPr>
              <w:t xml:space="preserve">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8.Tai-sabaki </w:t>
            </w:r>
            <w:proofErr w:type="spellStart"/>
            <w:r w:rsidRPr="00BB0149">
              <w:rPr>
                <w:lang w:val="en-US"/>
              </w:rPr>
              <w:t>dai-iti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dai-ni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dai</w:t>
            </w:r>
            <w:proofErr w:type="spellEnd"/>
            <w:r w:rsidRPr="00BB0149">
              <w:rPr>
                <w:lang w:val="en-US"/>
              </w:rPr>
              <w:t xml:space="preserve">-san, </w:t>
            </w:r>
            <w:proofErr w:type="spellStart"/>
            <w:r w:rsidRPr="00BB0149">
              <w:rPr>
                <w:lang w:val="en-US"/>
              </w:rPr>
              <w:t>dai-shi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dai</w:t>
            </w:r>
            <w:proofErr w:type="spellEnd"/>
            <w:r w:rsidRPr="00BB0149">
              <w:rPr>
                <w:lang w:val="en-US"/>
              </w:rPr>
              <w:t>-go</w:t>
            </w:r>
          </w:p>
        </w:tc>
      </w:tr>
      <w:tr w:rsidR="00E458AA" w:rsidRPr="00C27A04" w:rsidTr="005B3E29">
        <w:trPr>
          <w:trHeight w:val="1853"/>
        </w:trPr>
        <w:tc>
          <w:tcPr>
            <w:tcW w:w="1202" w:type="dxa"/>
          </w:tcPr>
          <w:p w:rsidR="00E458AA" w:rsidRPr="00BB0149" w:rsidRDefault="00E458AA" w:rsidP="005B3E29">
            <w:pPr>
              <w:rPr>
                <w:b/>
              </w:rPr>
            </w:pPr>
            <w:r w:rsidRPr="00BB0149">
              <w:rPr>
                <w:b/>
                <w:lang w:val="en-US"/>
              </w:rPr>
              <w:t>V</w:t>
            </w:r>
            <w:r w:rsidRPr="00BB0149">
              <w:rPr>
                <w:b/>
              </w:rPr>
              <w:t xml:space="preserve">. </w:t>
            </w:r>
            <w:proofErr w:type="spellStart"/>
            <w:r w:rsidRPr="00BB0149">
              <w:rPr>
                <w:b/>
                <w:lang w:val="en-US"/>
              </w:rPr>
              <w:t>Sotai</w:t>
            </w:r>
            <w:proofErr w:type="spellEnd"/>
            <w:r w:rsidRPr="00BB0149">
              <w:rPr>
                <w:b/>
              </w:rPr>
              <w:t>-</w:t>
            </w:r>
            <w:proofErr w:type="spellStart"/>
            <w:r w:rsidRPr="00BB0149">
              <w:rPr>
                <w:b/>
                <w:lang w:val="en-US"/>
              </w:rPr>
              <w:t>dosa</w:t>
            </w:r>
            <w:proofErr w:type="spellEnd"/>
          </w:p>
          <w:p w:rsidR="00E458AA" w:rsidRPr="00BB0149" w:rsidRDefault="00E458AA" w:rsidP="005B3E29">
            <w:pPr>
              <w:rPr>
                <w:b/>
              </w:rPr>
            </w:pPr>
            <w:r w:rsidRPr="00BB0149">
              <w:rPr>
                <w:b/>
              </w:rPr>
              <w:t>(атаки и защиты)</w:t>
            </w:r>
          </w:p>
        </w:tc>
        <w:tc>
          <w:tcPr>
            <w:tcW w:w="4320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1.Shomen-</w:t>
            </w:r>
            <w:proofErr w:type="gramStart"/>
            <w:r w:rsidRPr="00BB0149">
              <w:rPr>
                <w:lang w:val="en-US"/>
              </w:rPr>
              <w:t>uchi,Yokomen</w:t>
            </w:r>
            <w:proofErr w:type="gramEnd"/>
            <w:r w:rsidRPr="00BB0149">
              <w:rPr>
                <w:lang w:val="en-US"/>
              </w:rPr>
              <w:t>-uchi,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</w:t>
            </w:r>
            <w:proofErr w:type="spellStart"/>
            <w:r w:rsidRPr="00BB0149">
              <w:rPr>
                <w:lang w:val="en-US"/>
              </w:rPr>
              <w:t>Tsuki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jodan,chudan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2.Shomen-uchi: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g.h</w:t>
            </w:r>
            <w:proofErr w:type="spellEnd"/>
            <w:r w:rsidRPr="00BB0149">
              <w:rPr>
                <w:lang w:val="en-US"/>
              </w:rPr>
              <w:t xml:space="preserve">. </w:t>
            </w:r>
            <w:proofErr w:type="spellStart"/>
            <w:r w:rsidRPr="00BB0149">
              <w:rPr>
                <w:lang w:val="en-US"/>
              </w:rPr>
              <w:t>katate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-kata dory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ushiro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ryote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ushiro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ryo</w:t>
            </w:r>
            <w:proofErr w:type="spellEnd"/>
            <w:r w:rsidRPr="00BB0149">
              <w:rPr>
                <w:lang w:val="en-US"/>
              </w:rPr>
              <w:t xml:space="preserve"> kata dory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morote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</w:tc>
        <w:tc>
          <w:tcPr>
            <w:tcW w:w="4508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1.Shomen-</w:t>
            </w:r>
            <w:proofErr w:type="gramStart"/>
            <w:r w:rsidRPr="00BB0149">
              <w:rPr>
                <w:lang w:val="en-US"/>
              </w:rPr>
              <w:t>uchi,Yokomen</w:t>
            </w:r>
            <w:proofErr w:type="gramEnd"/>
            <w:r w:rsidRPr="00BB0149">
              <w:rPr>
                <w:lang w:val="en-US"/>
              </w:rPr>
              <w:t>-uchi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2.Shomen-uchi: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g.h</w:t>
            </w:r>
            <w:proofErr w:type="spellEnd"/>
            <w:r w:rsidRPr="00BB0149">
              <w:rPr>
                <w:lang w:val="en-US"/>
              </w:rPr>
              <w:t xml:space="preserve">. </w:t>
            </w:r>
            <w:proofErr w:type="spellStart"/>
            <w:r w:rsidRPr="00BB0149">
              <w:rPr>
                <w:lang w:val="en-US"/>
              </w:rPr>
              <w:t>katate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-kata dory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ushiro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ryote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ushiro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ryo</w:t>
            </w:r>
            <w:proofErr w:type="spellEnd"/>
            <w:r w:rsidRPr="00BB0149">
              <w:rPr>
                <w:lang w:val="en-US"/>
              </w:rPr>
              <w:t xml:space="preserve"> kata dory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-</w:t>
            </w:r>
            <w:proofErr w:type="spellStart"/>
            <w:r w:rsidRPr="00BB0149">
              <w:rPr>
                <w:lang w:val="en-US"/>
              </w:rPr>
              <w:t>morote</w:t>
            </w:r>
            <w:proofErr w:type="spellEnd"/>
            <w:r w:rsidRPr="00BB0149">
              <w:rPr>
                <w:lang w:val="en-US"/>
              </w:rPr>
              <w:t xml:space="preserve"> dory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3. </w:t>
            </w:r>
            <w:proofErr w:type="spellStart"/>
            <w:r w:rsidRPr="00BB0149">
              <w:rPr>
                <w:lang w:val="en-US"/>
              </w:rPr>
              <w:t>Shomen-uchi-tsuki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chudan</w:t>
            </w:r>
            <w:proofErr w:type="spellEnd"/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ayumi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ashi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 +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Mae-</w:t>
            </w:r>
            <w:proofErr w:type="spellStart"/>
            <w:r w:rsidRPr="00BB0149">
              <w:rPr>
                <w:lang w:val="en-US"/>
              </w:rPr>
              <w:t>gery</w:t>
            </w:r>
            <w:proofErr w:type="spellEnd"/>
            <w:r w:rsidRPr="00BB0149">
              <w:rPr>
                <w:lang w:val="en-US"/>
              </w:rPr>
              <w:t>(</w:t>
            </w:r>
            <w:proofErr w:type="spellStart"/>
            <w:r w:rsidRPr="00BB0149">
              <w:rPr>
                <w:lang w:val="en-US"/>
              </w:rPr>
              <w:t>chudan</w:t>
            </w:r>
            <w:proofErr w:type="spellEnd"/>
            <w:r w:rsidRPr="00BB0149">
              <w:rPr>
                <w:lang w:val="en-US"/>
              </w:rPr>
              <w:t xml:space="preserve">) – </w:t>
            </w:r>
            <w:proofErr w:type="spellStart"/>
            <w:r w:rsidRPr="00BB0149">
              <w:rPr>
                <w:lang w:val="en-US"/>
              </w:rPr>
              <w:t>tsuki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chudan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gyaku</w:t>
            </w:r>
            <w:proofErr w:type="spellEnd"/>
            <w:r w:rsidRPr="00BB0149">
              <w:rPr>
                <w:lang w:val="en-US"/>
              </w:rPr>
              <w:t xml:space="preserve">) + </w:t>
            </w:r>
            <w:proofErr w:type="spellStart"/>
            <w:r w:rsidRPr="00BB0149">
              <w:rPr>
                <w:lang w:val="en-US"/>
              </w:rPr>
              <w:t>tenkai</w:t>
            </w:r>
            <w:proofErr w:type="spellEnd"/>
          </w:p>
        </w:tc>
      </w:tr>
      <w:tr w:rsidR="00E458AA" w:rsidRPr="00C27A04" w:rsidTr="005B3E29">
        <w:trPr>
          <w:trHeight w:val="4744"/>
        </w:trPr>
        <w:tc>
          <w:tcPr>
            <w:tcW w:w="1202" w:type="dxa"/>
          </w:tcPr>
          <w:p w:rsidR="00E458AA" w:rsidRPr="00BB0149" w:rsidRDefault="00E458AA" w:rsidP="005B3E2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VI. </w:t>
            </w:r>
            <w:proofErr w:type="spellStart"/>
            <w:r w:rsidRPr="00BB0149">
              <w:rPr>
                <w:b/>
                <w:lang w:val="en-US"/>
              </w:rPr>
              <w:t>Sotai</w:t>
            </w:r>
            <w:proofErr w:type="spellEnd"/>
            <w:r w:rsidRPr="00BB0149">
              <w:rPr>
                <w:b/>
                <w:lang w:val="en-US"/>
              </w:rPr>
              <w:t>-</w:t>
            </w:r>
          </w:p>
          <w:p w:rsidR="00E458AA" w:rsidRPr="00BB0149" w:rsidRDefault="00E458AA" w:rsidP="005B3E29">
            <w:pPr>
              <w:rPr>
                <w:b/>
                <w:lang w:val="en-US"/>
              </w:rPr>
            </w:pPr>
            <w:proofErr w:type="spellStart"/>
            <w:r w:rsidRPr="00BB0149">
              <w:rPr>
                <w:b/>
                <w:lang w:val="en-US"/>
              </w:rPr>
              <w:t>dosa</w:t>
            </w:r>
            <w:proofErr w:type="spellEnd"/>
          </w:p>
        </w:tc>
        <w:tc>
          <w:tcPr>
            <w:tcW w:w="4320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1.T.w.g.h.k.d.-soto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 xml:space="preserve"> (tai-no </w:t>
            </w:r>
            <w:proofErr w:type="spellStart"/>
            <w:r w:rsidRPr="00BB0149">
              <w:rPr>
                <w:lang w:val="en-US"/>
              </w:rPr>
              <w:t>henka</w:t>
            </w:r>
            <w:proofErr w:type="spellEnd"/>
            <w:r w:rsidRPr="00BB0149">
              <w:rPr>
                <w:lang w:val="en-US"/>
              </w:rPr>
              <w:t xml:space="preserve">)                   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2.T.w.g.h.k.d.-uchi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irimi</w:t>
            </w:r>
            <w:proofErr w:type="spellEnd"/>
            <w:r w:rsidRPr="00BB0149">
              <w:rPr>
                <w:lang w:val="en-US"/>
              </w:rPr>
              <w:t xml:space="preserve">)                </w:t>
            </w:r>
          </w:p>
          <w:p w:rsidR="00E458AA" w:rsidRPr="00BB0149" w:rsidRDefault="00E458AA" w:rsidP="005B3E29">
            <w:pPr>
              <w:ind w:right="-108"/>
              <w:rPr>
                <w:lang w:val="en-US"/>
              </w:rPr>
            </w:pPr>
            <w:r w:rsidRPr="00BB0149">
              <w:rPr>
                <w:lang w:val="en-US"/>
              </w:rPr>
              <w:t>3.T.</w:t>
            </w:r>
            <w:proofErr w:type="gramStart"/>
            <w:r w:rsidRPr="00BB0149">
              <w:rPr>
                <w:lang w:val="en-US"/>
              </w:rPr>
              <w:t>w.morote</w:t>
            </w:r>
            <w:proofErr w:type="gramEnd"/>
            <w:r w:rsidRPr="00BB0149">
              <w:rPr>
                <w:lang w:val="en-US"/>
              </w:rPr>
              <w:t xml:space="preserve"> d.-</w:t>
            </w:r>
            <w:proofErr w:type="spellStart"/>
            <w:r w:rsidRPr="00BB0149">
              <w:rPr>
                <w:lang w:val="en-US"/>
              </w:rPr>
              <w:t>hiriki</w:t>
            </w:r>
            <w:proofErr w:type="spellEnd"/>
            <w:r w:rsidRPr="00BB0149">
              <w:rPr>
                <w:lang w:val="en-US"/>
              </w:rPr>
              <w:t xml:space="preserve">-no </w:t>
            </w:r>
            <w:proofErr w:type="spellStart"/>
            <w:r w:rsidRPr="00BB0149">
              <w:rPr>
                <w:lang w:val="en-US"/>
              </w:rPr>
              <w:t>yosei</w:t>
            </w:r>
            <w:proofErr w:type="spellEnd"/>
            <w:r w:rsidRPr="00BB0149">
              <w:rPr>
                <w:lang w:val="en-US"/>
              </w:rPr>
              <w:t xml:space="preserve">          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4.T.</w:t>
            </w:r>
            <w:proofErr w:type="gramStart"/>
            <w:r w:rsidRPr="00BB0149">
              <w:rPr>
                <w:lang w:val="en-US"/>
              </w:rPr>
              <w:t>w.ryote</w:t>
            </w:r>
            <w:proofErr w:type="gramEnd"/>
            <w:r w:rsidRPr="00BB0149">
              <w:rPr>
                <w:lang w:val="en-US"/>
              </w:rPr>
              <w:t xml:space="preserve"> dory-</w:t>
            </w:r>
            <w:proofErr w:type="spellStart"/>
            <w:r w:rsidRPr="00BB0149">
              <w:rPr>
                <w:lang w:val="en-US"/>
              </w:rPr>
              <w:t>shiho</w:t>
            </w:r>
            <w:proofErr w:type="spellEnd"/>
            <w:r w:rsidRPr="00BB0149">
              <w:rPr>
                <w:lang w:val="en-US"/>
              </w:rPr>
              <w:t>-</w:t>
            </w:r>
            <w:proofErr w:type="spellStart"/>
            <w:r w:rsidRPr="00BB0149">
              <w:rPr>
                <w:lang w:val="en-US"/>
              </w:rPr>
              <w:t>ghiri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>-ho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-</w:t>
            </w:r>
            <w:proofErr w:type="spellStart"/>
            <w:r w:rsidRPr="00BB0149">
              <w:rPr>
                <w:lang w:val="en-US"/>
              </w:rPr>
              <w:t>mae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-</w:t>
            </w:r>
            <w:proofErr w:type="spellStart"/>
            <w:r w:rsidRPr="00BB0149">
              <w:rPr>
                <w:lang w:val="en-US"/>
              </w:rPr>
              <w:t>ushiro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5.T.w.g.h.k.d.- </w:t>
            </w:r>
            <w:proofErr w:type="spellStart"/>
            <w:r w:rsidRPr="00BB0149">
              <w:rPr>
                <w:lang w:val="en-US"/>
              </w:rPr>
              <w:t>sumi-otoshi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gedan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proofErr w:type="gramStart"/>
            <w:r w:rsidRPr="00BB0149">
              <w:rPr>
                <w:lang w:val="en-US"/>
              </w:rPr>
              <w:t>6.T.w.,s.w.</w:t>
            </w:r>
            <w:proofErr w:type="gram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shomen-uchi</w:t>
            </w:r>
            <w:proofErr w:type="spellEnd"/>
            <w:r w:rsidRPr="00BB0149">
              <w:rPr>
                <w:lang w:val="en-US"/>
              </w:rPr>
              <w:t xml:space="preserve"> –</w:t>
            </w:r>
            <w:proofErr w:type="spellStart"/>
            <w:r w:rsidRPr="00BB0149">
              <w:rPr>
                <w:lang w:val="en-US"/>
              </w:rPr>
              <w:t>ikkyo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omote,ura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proofErr w:type="gramStart"/>
            <w:r w:rsidRPr="00BB0149">
              <w:rPr>
                <w:lang w:val="en-US"/>
              </w:rPr>
              <w:t>7.T.w.,s.w.</w:t>
            </w:r>
            <w:proofErr w:type="gram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shomen-uchi</w:t>
            </w:r>
            <w:proofErr w:type="spellEnd"/>
            <w:r w:rsidRPr="00BB0149">
              <w:rPr>
                <w:lang w:val="en-US"/>
              </w:rPr>
              <w:t xml:space="preserve"> – </w:t>
            </w:r>
            <w:proofErr w:type="spellStart"/>
            <w:r w:rsidRPr="00BB0149">
              <w:rPr>
                <w:lang w:val="en-US"/>
              </w:rPr>
              <w:t>iriminage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omote,ura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proofErr w:type="gramStart"/>
            <w:r w:rsidRPr="00BB0149">
              <w:rPr>
                <w:lang w:val="en-US"/>
              </w:rPr>
              <w:t>8.T.w.,ryote</w:t>
            </w:r>
            <w:proofErr w:type="gramEnd"/>
            <w:r w:rsidRPr="00BB0149">
              <w:rPr>
                <w:lang w:val="en-US"/>
              </w:rPr>
              <w:t xml:space="preserve"> d., </w:t>
            </w:r>
            <w:proofErr w:type="spellStart"/>
            <w:r w:rsidRPr="00BB0149">
              <w:rPr>
                <w:lang w:val="en-US"/>
              </w:rPr>
              <w:t>katate</w:t>
            </w:r>
            <w:proofErr w:type="spellEnd"/>
            <w:r w:rsidRPr="00BB0149">
              <w:rPr>
                <w:lang w:val="en-US"/>
              </w:rPr>
              <w:t xml:space="preserve"> d. – </w:t>
            </w:r>
            <w:proofErr w:type="spellStart"/>
            <w:r w:rsidRPr="00BB0149">
              <w:rPr>
                <w:lang w:val="en-US"/>
              </w:rPr>
              <w:t>tenchinage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omote,ura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9.T.w.g.h.k.d., </w:t>
            </w:r>
            <w:proofErr w:type="spellStart"/>
            <w:r w:rsidRPr="00BB0149">
              <w:rPr>
                <w:lang w:val="en-US"/>
              </w:rPr>
              <w:t>yokomen-uchi</w:t>
            </w:r>
            <w:proofErr w:type="spellEnd"/>
            <w:r w:rsidRPr="00BB0149">
              <w:rPr>
                <w:lang w:val="en-US"/>
              </w:rPr>
              <w:t xml:space="preserve"> - </w:t>
            </w:r>
            <w:proofErr w:type="spellStart"/>
            <w:r w:rsidRPr="00BB0149">
              <w:rPr>
                <w:lang w:val="en-US"/>
              </w:rPr>
              <w:t>shihonage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omote,ura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10.S.w.ryote dory - </w:t>
            </w:r>
            <w:proofErr w:type="spellStart"/>
            <w:r w:rsidRPr="00BB0149">
              <w:rPr>
                <w:lang w:val="en-US"/>
              </w:rPr>
              <w:t>kokkyu</w:t>
            </w:r>
            <w:proofErr w:type="spellEnd"/>
            <w:r w:rsidRPr="00BB0149">
              <w:rPr>
                <w:lang w:val="en-US"/>
              </w:rPr>
              <w:t>-ho</w:t>
            </w:r>
          </w:p>
        </w:tc>
        <w:tc>
          <w:tcPr>
            <w:tcW w:w="4508" w:type="dxa"/>
          </w:tcPr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1.T.w.g.h.k.d.-soto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 xml:space="preserve"> (tai-no </w:t>
            </w:r>
            <w:proofErr w:type="spellStart"/>
            <w:r w:rsidRPr="00BB0149">
              <w:rPr>
                <w:lang w:val="en-US"/>
              </w:rPr>
              <w:t>henka</w:t>
            </w:r>
            <w:proofErr w:type="spellEnd"/>
            <w:r w:rsidRPr="00BB0149">
              <w:rPr>
                <w:lang w:val="en-US"/>
              </w:rPr>
              <w:t xml:space="preserve">)                   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2.T.w.g.h.k.d.-uchi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irimi</w:t>
            </w:r>
            <w:proofErr w:type="spellEnd"/>
            <w:r w:rsidRPr="00BB0149">
              <w:rPr>
                <w:lang w:val="en-US"/>
              </w:rPr>
              <w:t xml:space="preserve">)                </w:t>
            </w:r>
          </w:p>
          <w:p w:rsidR="00E458AA" w:rsidRPr="00BB0149" w:rsidRDefault="00E458AA" w:rsidP="005B3E29">
            <w:pPr>
              <w:ind w:right="-108"/>
              <w:rPr>
                <w:lang w:val="en-US"/>
              </w:rPr>
            </w:pPr>
            <w:r w:rsidRPr="00BB0149">
              <w:rPr>
                <w:lang w:val="en-US"/>
              </w:rPr>
              <w:t>3.T.</w:t>
            </w:r>
            <w:proofErr w:type="gramStart"/>
            <w:r w:rsidRPr="00BB0149">
              <w:rPr>
                <w:lang w:val="en-US"/>
              </w:rPr>
              <w:t>w.morote</w:t>
            </w:r>
            <w:proofErr w:type="gramEnd"/>
            <w:r w:rsidRPr="00BB0149">
              <w:rPr>
                <w:lang w:val="en-US"/>
              </w:rPr>
              <w:t xml:space="preserve"> d.-</w:t>
            </w:r>
            <w:proofErr w:type="spellStart"/>
            <w:r w:rsidRPr="00BB0149">
              <w:rPr>
                <w:lang w:val="en-US"/>
              </w:rPr>
              <w:t>hiriki</w:t>
            </w:r>
            <w:proofErr w:type="spellEnd"/>
            <w:r w:rsidRPr="00BB0149">
              <w:rPr>
                <w:lang w:val="en-US"/>
              </w:rPr>
              <w:t xml:space="preserve">-no </w:t>
            </w:r>
            <w:proofErr w:type="spellStart"/>
            <w:r w:rsidRPr="00BB0149">
              <w:rPr>
                <w:lang w:val="en-US"/>
              </w:rPr>
              <w:t>yosei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 xml:space="preserve">)                  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4.T.</w:t>
            </w:r>
            <w:proofErr w:type="gramStart"/>
            <w:r w:rsidRPr="00BB0149">
              <w:rPr>
                <w:lang w:val="en-US"/>
              </w:rPr>
              <w:t>w.ryote</w:t>
            </w:r>
            <w:proofErr w:type="gramEnd"/>
            <w:r w:rsidRPr="00BB0149">
              <w:rPr>
                <w:lang w:val="en-US"/>
              </w:rPr>
              <w:t xml:space="preserve"> dory-</w:t>
            </w:r>
            <w:proofErr w:type="spellStart"/>
            <w:r w:rsidRPr="00BB0149">
              <w:rPr>
                <w:lang w:val="en-US"/>
              </w:rPr>
              <w:t>shiho</w:t>
            </w:r>
            <w:proofErr w:type="spellEnd"/>
            <w:r w:rsidRPr="00BB0149">
              <w:rPr>
                <w:lang w:val="en-US"/>
              </w:rPr>
              <w:t>-</w:t>
            </w:r>
            <w:proofErr w:type="spellStart"/>
            <w:r w:rsidRPr="00BB0149">
              <w:rPr>
                <w:lang w:val="en-US"/>
              </w:rPr>
              <w:t>ghiri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  <w:r w:rsidRPr="00BB0149">
              <w:rPr>
                <w:lang w:val="en-US"/>
              </w:rPr>
              <w:t>-ho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-</w:t>
            </w:r>
            <w:proofErr w:type="spellStart"/>
            <w:r w:rsidRPr="00BB0149">
              <w:rPr>
                <w:lang w:val="en-US"/>
              </w:rPr>
              <w:t>mae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        -</w:t>
            </w:r>
            <w:proofErr w:type="spellStart"/>
            <w:r w:rsidRPr="00BB0149">
              <w:rPr>
                <w:lang w:val="en-US"/>
              </w:rPr>
              <w:t>ushiro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tenkan</w:t>
            </w:r>
            <w:proofErr w:type="spellEnd"/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5. </w:t>
            </w:r>
            <w:proofErr w:type="spellStart"/>
            <w:r w:rsidRPr="00BB0149">
              <w:rPr>
                <w:lang w:val="en-US"/>
              </w:rPr>
              <w:t>T.w.g.h.k.d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morote</w:t>
            </w:r>
            <w:proofErr w:type="spellEnd"/>
            <w:r w:rsidRPr="00BB0149">
              <w:rPr>
                <w:lang w:val="en-US"/>
              </w:rPr>
              <w:t xml:space="preserve"> d. – </w:t>
            </w:r>
            <w:proofErr w:type="spellStart"/>
            <w:r w:rsidRPr="00BB0149">
              <w:rPr>
                <w:lang w:val="en-US"/>
              </w:rPr>
              <w:t>kokkyu</w:t>
            </w:r>
            <w:proofErr w:type="spellEnd"/>
            <w:r w:rsidRPr="00BB0149">
              <w:rPr>
                <w:lang w:val="en-US"/>
              </w:rPr>
              <w:t>-ho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omote,ura</w:t>
            </w:r>
            <w:proofErr w:type="gramEnd"/>
            <w:r w:rsidRPr="00BB0149">
              <w:rPr>
                <w:lang w:val="en-US"/>
              </w:rPr>
              <w:t>,sokumen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6.T.w.g.h.k.d.- </w:t>
            </w:r>
            <w:proofErr w:type="spellStart"/>
            <w:r w:rsidRPr="00BB0149">
              <w:rPr>
                <w:lang w:val="en-US"/>
              </w:rPr>
              <w:t>sumi-otoshi</w:t>
            </w:r>
            <w:proofErr w:type="spellEnd"/>
            <w:r w:rsidRPr="00BB0149">
              <w:rPr>
                <w:lang w:val="en-US"/>
              </w:rPr>
              <w:t xml:space="preserve"> 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(</w:t>
            </w:r>
            <w:proofErr w:type="spellStart"/>
            <w:r w:rsidRPr="00BB0149">
              <w:rPr>
                <w:lang w:val="en-US"/>
              </w:rPr>
              <w:t>jodan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gedan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proofErr w:type="gramStart"/>
            <w:r w:rsidRPr="00BB0149">
              <w:rPr>
                <w:lang w:val="en-US"/>
              </w:rPr>
              <w:t>omote,ura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proofErr w:type="gramStart"/>
            <w:r w:rsidRPr="00BB0149">
              <w:rPr>
                <w:lang w:val="en-US"/>
              </w:rPr>
              <w:t>7.T.w.,s.w.</w:t>
            </w:r>
            <w:proofErr w:type="gram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a.h.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g.h.k.d</w:t>
            </w:r>
            <w:proofErr w:type="spellEnd"/>
            <w:r w:rsidRPr="00BB0149">
              <w:rPr>
                <w:lang w:val="en-US"/>
              </w:rPr>
              <w:t xml:space="preserve">., </w:t>
            </w:r>
            <w:proofErr w:type="spellStart"/>
            <w:r w:rsidRPr="00BB0149">
              <w:rPr>
                <w:lang w:val="en-US"/>
              </w:rPr>
              <w:t>shomen-uchi</w:t>
            </w:r>
            <w:proofErr w:type="spellEnd"/>
            <w:r w:rsidRPr="00BB0149">
              <w:rPr>
                <w:lang w:val="en-US"/>
              </w:rPr>
              <w:t xml:space="preserve"> – </w:t>
            </w:r>
            <w:proofErr w:type="spellStart"/>
            <w:r w:rsidRPr="00BB0149">
              <w:rPr>
                <w:lang w:val="en-US"/>
              </w:rPr>
              <w:t>ikkyo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omote,ura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proofErr w:type="gramStart"/>
            <w:r w:rsidRPr="00BB0149">
              <w:rPr>
                <w:lang w:val="en-US"/>
              </w:rPr>
              <w:t>8.T.w.,s.w.</w:t>
            </w:r>
            <w:proofErr w:type="gram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a.h.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g.h.k.d</w:t>
            </w:r>
            <w:proofErr w:type="spellEnd"/>
            <w:r w:rsidRPr="00BB0149">
              <w:rPr>
                <w:lang w:val="en-US"/>
              </w:rPr>
              <w:t xml:space="preserve">., </w:t>
            </w:r>
            <w:proofErr w:type="spellStart"/>
            <w:r w:rsidRPr="00BB0149">
              <w:rPr>
                <w:lang w:val="en-US"/>
              </w:rPr>
              <w:t>shomen-uchi</w:t>
            </w:r>
            <w:proofErr w:type="spellEnd"/>
            <w:r w:rsidRPr="00BB0149">
              <w:rPr>
                <w:lang w:val="en-US"/>
              </w:rPr>
              <w:t xml:space="preserve"> – </w:t>
            </w:r>
            <w:proofErr w:type="spellStart"/>
            <w:r w:rsidRPr="00BB0149">
              <w:rPr>
                <w:lang w:val="en-US"/>
              </w:rPr>
              <w:t>iriminage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omote,ura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9.T.w., </w:t>
            </w:r>
            <w:proofErr w:type="spellStart"/>
            <w:r w:rsidRPr="00BB0149">
              <w:rPr>
                <w:lang w:val="en-US"/>
              </w:rPr>
              <w:t>ryote</w:t>
            </w:r>
            <w:proofErr w:type="spellEnd"/>
            <w:r w:rsidRPr="00BB0149">
              <w:rPr>
                <w:lang w:val="en-US"/>
              </w:rPr>
              <w:t xml:space="preserve"> d., </w:t>
            </w:r>
            <w:proofErr w:type="spellStart"/>
            <w:r w:rsidRPr="00BB0149">
              <w:rPr>
                <w:lang w:val="en-US"/>
              </w:rPr>
              <w:t>katate</w:t>
            </w:r>
            <w:proofErr w:type="spellEnd"/>
            <w:r w:rsidRPr="00BB0149">
              <w:rPr>
                <w:lang w:val="en-US"/>
              </w:rPr>
              <w:t xml:space="preserve"> d. – </w:t>
            </w:r>
            <w:proofErr w:type="spellStart"/>
            <w:r w:rsidRPr="00BB0149">
              <w:rPr>
                <w:lang w:val="en-US"/>
              </w:rPr>
              <w:t>tenchinage</w:t>
            </w:r>
            <w:proofErr w:type="spellEnd"/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>(</w:t>
            </w:r>
            <w:proofErr w:type="spellStart"/>
            <w:proofErr w:type="gramStart"/>
            <w:r w:rsidRPr="00BB0149">
              <w:rPr>
                <w:lang w:val="en-US"/>
              </w:rPr>
              <w:t>jodan,gedan</w:t>
            </w:r>
            <w:proofErr w:type="spellEnd"/>
            <w:proofErr w:type="gram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omote,ura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10.T.w., </w:t>
            </w:r>
            <w:proofErr w:type="spellStart"/>
            <w:r w:rsidRPr="00BB0149">
              <w:rPr>
                <w:lang w:val="en-US"/>
              </w:rPr>
              <w:t>h.h.w</w:t>
            </w:r>
            <w:proofErr w:type="spellEnd"/>
            <w:r w:rsidRPr="00BB0149">
              <w:rPr>
                <w:lang w:val="en-US"/>
              </w:rPr>
              <w:t xml:space="preserve">., </w:t>
            </w:r>
            <w:proofErr w:type="spellStart"/>
            <w:r w:rsidRPr="00BB0149">
              <w:rPr>
                <w:lang w:val="en-US"/>
              </w:rPr>
              <w:t>g.h.k.d</w:t>
            </w:r>
            <w:proofErr w:type="spellEnd"/>
            <w:r w:rsidRPr="00BB0149">
              <w:rPr>
                <w:lang w:val="en-US"/>
              </w:rPr>
              <w:t xml:space="preserve">., </w:t>
            </w:r>
            <w:proofErr w:type="spellStart"/>
            <w:r w:rsidRPr="00BB0149">
              <w:rPr>
                <w:lang w:val="en-US"/>
              </w:rPr>
              <w:t>yokomen-uchi</w:t>
            </w:r>
            <w:proofErr w:type="spellEnd"/>
            <w:r w:rsidRPr="00BB0149">
              <w:rPr>
                <w:lang w:val="en-US"/>
              </w:rPr>
              <w:t xml:space="preserve"> - </w:t>
            </w:r>
            <w:proofErr w:type="spellStart"/>
            <w:r w:rsidRPr="00BB0149">
              <w:rPr>
                <w:lang w:val="en-US"/>
              </w:rPr>
              <w:t>shihonage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proofErr w:type="gramStart"/>
            <w:r w:rsidRPr="00BB0149">
              <w:rPr>
                <w:lang w:val="en-US"/>
              </w:rPr>
              <w:t>omote,ura</w:t>
            </w:r>
            <w:proofErr w:type="spellEnd"/>
            <w:proofErr w:type="gram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11. </w:t>
            </w:r>
            <w:proofErr w:type="gramStart"/>
            <w:r w:rsidRPr="00BB0149">
              <w:rPr>
                <w:lang w:val="en-US"/>
              </w:rPr>
              <w:t>T.w.,</w:t>
            </w:r>
            <w:proofErr w:type="spellStart"/>
            <w:r w:rsidRPr="00BB0149">
              <w:rPr>
                <w:lang w:val="en-US"/>
              </w:rPr>
              <w:t>s.w</w:t>
            </w:r>
            <w:proofErr w:type="spellEnd"/>
            <w:r w:rsidRPr="00BB0149">
              <w:rPr>
                <w:lang w:val="en-US"/>
              </w:rPr>
              <w:t>.</w:t>
            </w:r>
            <w:proofErr w:type="gram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a.h.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g.h.k.d</w:t>
            </w:r>
            <w:proofErr w:type="spellEnd"/>
            <w:r w:rsidRPr="00BB0149">
              <w:rPr>
                <w:lang w:val="en-US"/>
              </w:rPr>
              <w:t xml:space="preserve">., </w:t>
            </w:r>
            <w:proofErr w:type="spellStart"/>
            <w:r w:rsidRPr="00BB0149">
              <w:rPr>
                <w:lang w:val="en-US"/>
              </w:rPr>
              <w:t>yokomen-uchi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tsuki</w:t>
            </w:r>
            <w:proofErr w:type="spellEnd"/>
            <w:r w:rsidRPr="00BB0149">
              <w:rPr>
                <w:lang w:val="en-US"/>
              </w:rPr>
              <w:t xml:space="preserve"> </w:t>
            </w:r>
            <w:proofErr w:type="spellStart"/>
            <w:r w:rsidRPr="00BB0149">
              <w:rPr>
                <w:lang w:val="en-US"/>
              </w:rPr>
              <w:t>chudan</w:t>
            </w:r>
            <w:proofErr w:type="spellEnd"/>
            <w:r w:rsidRPr="00BB0149">
              <w:rPr>
                <w:lang w:val="en-US"/>
              </w:rPr>
              <w:t xml:space="preserve"> – </w:t>
            </w:r>
            <w:proofErr w:type="spellStart"/>
            <w:r w:rsidRPr="00BB0149">
              <w:rPr>
                <w:lang w:val="en-US"/>
              </w:rPr>
              <w:t>kotegaeshi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 xml:space="preserve">, </w:t>
            </w:r>
            <w:proofErr w:type="spellStart"/>
            <w:r w:rsidRPr="00BB0149">
              <w:rPr>
                <w:lang w:val="en-US"/>
              </w:rPr>
              <w:t>ura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12.T.w. </w:t>
            </w:r>
            <w:proofErr w:type="spellStart"/>
            <w:r w:rsidRPr="00BB0149">
              <w:rPr>
                <w:lang w:val="en-US"/>
              </w:rPr>
              <w:t>g.h.k.d</w:t>
            </w:r>
            <w:proofErr w:type="spellEnd"/>
            <w:r w:rsidRPr="00BB0149">
              <w:rPr>
                <w:lang w:val="en-US"/>
              </w:rPr>
              <w:t xml:space="preserve">. – </w:t>
            </w:r>
            <w:proofErr w:type="spellStart"/>
            <w:r w:rsidRPr="00BB0149">
              <w:rPr>
                <w:lang w:val="en-US"/>
              </w:rPr>
              <w:t>soto</w:t>
            </w:r>
            <w:proofErr w:type="spellEnd"/>
            <w:r w:rsidRPr="00BB0149">
              <w:rPr>
                <w:lang w:val="en-US"/>
              </w:rPr>
              <w:t>/</w:t>
            </w:r>
            <w:proofErr w:type="spellStart"/>
            <w:r w:rsidRPr="00BB0149">
              <w:rPr>
                <w:lang w:val="en-US"/>
              </w:rPr>
              <w:t>uchi-kaitennage</w:t>
            </w:r>
            <w:proofErr w:type="spellEnd"/>
            <w:r w:rsidRPr="00BB0149">
              <w:rPr>
                <w:lang w:val="en-US"/>
              </w:rPr>
              <w:t xml:space="preserve"> (</w:t>
            </w:r>
            <w:proofErr w:type="spellStart"/>
            <w:r w:rsidRPr="00BB0149">
              <w:rPr>
                <w:lang w:val="en-US"/>
              </w:rPr>
              <w:t>omote</w:t>
            </w:r>
            <w:proofErr w:type="spellEnd"/>
            <w:r w:rsidRPr="00BB0149">
              <w:rPr>
                <w:lang w:val="en-US"/>
              </w:rPr>
              <w:t>)</w:t>
            </w:r>
          </w:p>
          <w:p w:rsidR="00E458AA" w:rsidRPr="00BB0149" w:rsidRDefault="00E458AA" w:rsidP="005B3E29">
            <w:pPr>
              <w:rPr>
                <w:lang w:val="en-US"/>
              </w:rPr>
            </w:pPr>
            <w:r w:rsidRPr="00BB0149">
              <w:rPr>
                <w:lang w:val="en-US"/>
              </w:rPr>
              <w:t xml:space="preserve">12.S.w. </w:t>
            </w:r>
            <w:proofErr w:type="spellStart"/>
            <w:r w:rsidRPr="00BB0149">
              <w:rPr>
                <w:lang w:val="en-US"/>
              </w:rPr>
              <w:t>ryote</w:t>
            </w:r>
            <w:proofErr w:type="spellEnd"/>
            <w:r w:rsidRPr="00BB0149">
              <w:rPr>
                <w:lang w:val="en-US"/>
              </w:rPr>
              <w:t xml:space="preserve"> dory - </w:t>
            </w:r>
            <w:proofErr w:type="spellStart"/>
            <w:r w:rsidRPr="00BB0149">
              <w:rPr>
                <w:lang w:val="en-US"/>
              </w:rPr>
              <w:t>kokkyu</w:t>
            </w:r>
            <w:proofErr w:type="spellEnd"/>
            <w:r w:rsidRPr="00BB0149">
              <w:rPr>
                <w:lang w:val="en-US"/>
              </w:rPr>
              <w:t>-ho</w:t>
            </w:r>
          </w:p>
        </w:tc>
      </w:tr>
      <w:tr w:rsidR="00E458AA" w:rsidRPr="00BB0149" w:rsidTr="005B3E29">
        <w:trPr>
          <w:trHeight w:val="1559"/>
        </w:trPr>
        <w:tc>
          <w:tcPr>
            <w:tcW w:w="1202" w:type="dxa"/>
          </w:tcPr>
          <w:p w:rsidR="00E458AA" w:rsidRPr="00BB0149" w:rsidRDefault="00E458AA" w:rsidP="005B3E29">
            <w:pPr>
              <w:rPr>
                <w:b/>
                <w:lang w:val="en-US"/>
              </w:rPr>
            </w:pPr>
          </w:p>
          <w:p w:rsidR="00E458AA" w:rsidRPr="00BB0149" w:rsidRDefault="00E458AA" w:rsidP="005B3E29">
            <w:pPr>
              <w:rPr>
                <w:b/>
                <w:lang w:val="en-US"/>
              </w:rPr>
            </w:pPr>
          </w:p>
          <w:p w:rsidR="00E458AA" w:rsidRPr="00BB0149" w:rsidRDefault="00E458AA" w:rsidP="005B3E29">
            <w:pPr>
              <w:rPr>
                <w:b/>
                <w:lang w:val="en-US"/>
              </w:rPr>
            </w:pPr>
          </w:p>
          <w:p w:rsidR="00E458AA" w:rsidRPr="00BB0149" w:rsidRDefault="00E458AA" w:rsidP="005B3E29">
            <w:pPr>
              <w:rPr>
                <w:b/>
                <w:lang w:val="en-US"/>
              </w:rPr>
            </w:pPr>
            <w:r w:rsidRPr="00BB0149">
              <w:rPr>
                <w:b/>
                <w:lang w:val="en-US"/>
              </w:rPr>
              <w:t xml:space="preserve">VII. </w:t>
            </w:r>
            <w:proofErr w:type="spellStart"/>
            <w:r w:rsidRPr="00BB0149">
              <w:rPr>
                <w:b/>
                <w:lang w:val="en-US"/>
              </w:rPr>
              <w:t>Junbi</w:t>
            </w:r>
            <w:proofErr w:type="spellEnd"/>
            <w:r w:rsidRPr="00BB0149">
              <w:rPr>
                <w:b/>
                <w:lang w:val="en-US"/>
              </w:rPr>
              <w:t>-tai-so</w:t>
            </w:r>
          </w:p>
        </w:tc>
        <w:tc>
          <w:tcPr>
            <w:tcW w:w="4320" w:type="dxa"/>
          </w:tcPr>
          <w:p w:rsidR="00E458AA" w:rsidRPr="002A1EB6" w:rsidRDefault="00E458AA" w:rsidP="005B3E29">
            <w:r w:rsidRPr="002A1EB6">
              <w:t>1.Перенос веса в приседе                         40</w:t>
            </w:r>
          </w:p>
          <w:p w:rsidR="00E458AA" w:rsidRPr="002A1EB6" w:rsidRDefault="00E458AA" w:rsidP="005B3E29">
            <w:r w:rsidRPr="002A1EB6">
              <w:t>2.Прыжки вверх из упора с прогибом    30</w:t>
            </w:r>
          </w:p>
          <w:p w:rsidR="00E458AA" w:rsidRPr="002A1EB6" w:rsidRDefault="00E458AA" w:rsidP="005B3E29">
            <w:r w:rsidRPr="002A1EB6">
              <w:t xml:space="preserve">3.Пресс из </w:t>
            </w:r>
            <w:proofErr w:type="spellStart"/>
            <w:r w:rsidRPr="002A1EB6">
              <w:t>полож</w:t>
            </w:r>
            <w:proofErr w:type="spellEnd"/>
            <w:r w:rsidRPr="002A1EB6">
              <w:t xml:space="preserve">. лежа на спине, </w:t>
            </w:r>
          </w:p>
          <w:p w:rsidR="00E458AA" w:rsidRPr="002A1EB6" w:rsidRDefault="001940C8" w:rsidP="005B3E29">
            <w:r>
              <w:t xml:space="preserve">   ноги </w:t>
            </w:r>
            <w:r w:rsidR="00E458AA" w:rsidRPr="002A1EB6">
              <w:t>согнуты в коленях                        40</w:t>
            </w:r>
          </w:p>
          <w:p w:rsidR="00E458AA" w:rsidRPr="002A1EB6" w:rsidRDefault="00E458AA" w:rsidP="005B3E29">
            <w:r w:rsidRPr="002A1EB6">
              <w:t>4.Приседания                                             80</w:t>
            </w:r>
          </w:p>
          <w:p w:rsidR="00E458AA" w:rsidRPr="002A1EB6" w:rsidRDefault="00E458AA" w:rsidP="005B3E29">
            <w:r w:rsidRPr="002A1EB6">
              <w:t xml:space="preserve">5.Отжимания в упоре лежа                      20        </w:t>
            </w:r>
          </w:p>
          <w:p w:rsidR="00E458AA" w:rsidRPr="002A1EB6" w:rsidRDefault="00E458AA" w:rsidP="005B3E29">
            <w:r w:rsidRPr="002A1EB6">
              <w:t xml:space="preserve">6.Подтягивания на перекладине            </w:t>
            </w:r>
            <w:r>
              <w:t xml:space="preserve"> </w:t>
            </w:r>
            <w:r w:rsidRPr="002A1EB6">
              <w:t xml:space="preserve"> 5  </w:t>
            </w:r>
          </w:p>
        </w:tc>
        <w:tc>
          <w:tcPr>
            <w:tcW w:w="4508" w:type="dxa"/>
          </w:tcPr>
          <w:p w:rsidR="00E458AA" w:rsidRPr="002A1EB6" w:rsidRDefault="00E458AA" w:rsidP="005B3E29">
            <w:r w:rsidRPr="002A1EB6">
              <w:t xml:space="preserve">1 Пресс из </w:t>
            </w:r>
            <w:proofErr w:type="spellStart"/>
            <w:r w:rsidRPr="002A1EB6">
              <w:t>полож</w:t>
            </w:r>
            <w:proofErr w:type="spellEnd"/>
            <w:r w:rsidRPr="002A1EB6">
              <w:t xml:space="preserve">. лежа на спине, </w:t>
            </w:r>
          </w:p>
          <w:p w:rsidR="00E458AA" w:rsidRPr="002A1EB6" w:rsidRDefault="001940C8" w:rsidP="005B3E29">
            <w:r>
              <w:t xml:space="preserve">   ноги </w:t>
            </w:r>
            <w:r w:rsidR="00E458AA" w:rsidRPr="002A1EB6">
              <w:t>согнуты в коленях                          50</w:t>
            </w:r>
          </w:p>
          <w:p w:rsidR="00E458AA" w:rsidRPr="002A1EB6" w:rsidRDefault="00E458AA" w:rsidP="005B3E29">
            <w:r w:rsidRPr="002A1EB6">
              <w:t>2. Приседания                                             100</w:t>
            </w:r>
          </w:p>
          <w:p w:rsidR="00E458AA" w:rsidRPr="002A1EB6" w:rsidRDefault="00E458AA" w:rsidP="005B3E29">
            <w:r w:rsidRPr="002A1EB6">
              <w:t xml:space="preserve">3. Отжимания в упоре лежа                       20        </w:t>
            </w:r>
          </w:p>
          <w:p w:rsidR="00E458AA" w:rsidRPr="002A1EB6" w:rsidRDefault="00E458AA" w:rsidP="005B3E29">
            <w:r w:rsidRPr="002A1EB6">
              <w:t>4. Подтягивания на перекладине               6</w:t>
            </w:r>
          </w:p>
          <w:p w:rsidR="00E458AA" w:rsidRPr="002A1EB6" w:rsidRDefault="00E458AA" w:rsidP="005B3E29">
            <w:r w:rsidRPr="002A1EB6">
              <w:t>5. Пресс-о</w:t>
            </w:r>
            <w:r>
              <w:t>тжим.-выпрыгивания с поворотом 4</w:t>
            </w:r>
            <w:r w:rsidRPr="002A1EB6">
              <w:t>*10</w:t>
            </w:r>
          </w:p>
        </w:tc>
      </w:tr>
    </w:tbl>
    <w:p w:rsidR="00E458AA" w:rsidRPr="00B12024" w:rsidRDefault="00E458AA" w:rsidP="00E458AA">
      <w:pPr>
        <w:rPr>
          <w:sz w:val="24"/>
          <w:szCs w:val="24"/>
        </w:rPr>
      </w:pPr>
      <w:r w:rsidRPr="00BB0149">
        <w:rPr>
          <w:sz w:val="24"/>
          <w:szCs w:val="24"/>
        </w:rPr>
        <w:lastRenderedPageBreak/>
        <w:t xml:space="preserve">*- оценивается также знание терминологии в пределах сдаваемого </w:t>
      </w:r>
    </w:p>
    <w:p w:rsidR="00E458AA" w:rsidRPr="0033403C" w:rsidRDefault="00E458AA" w:rsidP="00E458AA">
      <w:pPr>
        <w:rPr>
          <w:sz w:val="24"/>
          <w:szCs w:val="24"/>
        </w:rPr>
      </w:pPr>
      <w:r w:rsidRPr="00BB0149">
        <w:rPr>
          <w:sz w:val="24"/>
          <w:szCs w:val="24"/>
        </w:rPr>
        <w:t>*- после названия движения стоит рекомендуемое количество раз выполнения</w:t>
      </w:r>
    </w:p>
    <w:p w:rsidR="00E458AA" w:rsidRDefault="00E458AA" w:rsidP="00E458AA">
      <w:pPr>
        <w:pStyle w:val="a5"/>
        <w:jc w:val="center"/>
        <w:rPr>
          <w:b/>
          <w:szCs w:val="28"/>
          <w:u w:val="single"/>
        </w:rPr>
      </w:pPr>
    </w:p>
    <w:p w:rsidR="00E458AA" w:rsidRPr="00B12024" w:rsidRDefault="00720D57" w:rsidP="00E458AA">
      <w:pPr>
        <w:pStyle w:val="a5"/>
        <w:jc w:val="center"/>
        <w:rPr>
          <w:szCs w:val="28"/>
        </w:rPr>
      </w:pPr>
      <w:r w:rsidRPr="004238D1">
        <w:rPr>
          <w:b/>
          <w:sz w:val="24"/>
          <w:szCs w:val="24"/>
        </w:rPr>
        <w:t>7.2</w:t>
      </w:r>
      <w:r w:rsidR="00E458AA" w:rsidRPr="004238D1">
        <w:rPr>
          <w:b/>
          <w:sz w:val="24"/>
          <w:szCs w:val="24"/>
        </w:rPr>
        <w:t xml:space="preserve"> Словарь</w:t>
      </w:r>
      <w:r w:rsidR="00E458AA">
        <w:rPr>
          <w:b/>
          <w:szCs w:val="28"/>
        </w:rPr>
        <w:t xml:space="preserve"> </w:t>
      </w:r>
      <w:r w:rsidR="00E458AA" w:rsidRPr="00B12024">
        <w:rPr>
          <w:szCs w:val="28"/>
        </w:rPr>
        <w:t>(</w:t>
      </w:r>
      <w:r w:rsidR="00E458AA" w:rsidRPr="00B12024">
        <w:rPr>
          <w:bCs/>
          <w:sz w:val="24"/>
          <w:szCs w:val="24"/>
        </w:rPr>
        <w:t>термины, используемые при освоении программы).</w:t>
      </w:r>
    </w:p>
    <w:tbl>
      <w:tblPr>
        <w:tblW w:w="102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551"/>
        <w:gridCol w:w="2579"/>
        <w:gridCol w:w="4592"/>
      </w:tblGrid>
      <w:tr w:rsidR="00E458AA" w:rsidRPr="00594F20" w:rsidTr="005B3E29">
        <w:trPr>
          <w:trHeight w:val="454"/>
        </w:trPr>
        <w:tc>
          <w:tcPr>
            <w:tcW w:w="3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F20">
              <w:rPr>
                <w:b/>
                <w:bCs/>
                <w:sz w:val="24"/>
                <w:szCs w:val="24"/>
              </w:rPr>
              <w:t>Английская транскрипция</w:t>
            </w:r>
            <w:r w:rsidRPr="00594F20">
              <w:rPr>
                <w:sz w:val="24"/>
                <w:szCs w:val="24"/>
              </w:rPr>
              <w:t xml:space="preserve"> </w:t>
            </w:r>
            <w:r w:rsidRPr="00594F20">
              <w:rPr>
                <w:b/>
                <w:bCs/>
                <w:sz w:val="24"/>
                <w:szCs w:val="24"/>
              </w:rPr>
              <w:t>японского термина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94F20">
              <w:rPr>
                <w:b/>
                <w:bCs/>
                <w:sz w:val="24"/>
                <w:szCs w:val="24"/>
              </w:rPr>
              <w:t>Произношение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94F20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Rei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Рэй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Поклон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Seidza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Сэйза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Положение сидя 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Kidza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Киза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Положения сидя, подогнув пальцы ног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Kamae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Камае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Стойка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Omote</w:t>
            </w:r>
            <w:proofErr w:type="spellEnd"/>
            <w:r w:rsidRPr="00594F20">
              <w:rPr>
                <w:sz w:val="24"/>
                <w:szCs w:val="24"/>
              </w:rPr>
              <w:t xml:space="preserve">, </w:t>
            </w:r>
            <w:proofErr w:type="spellStart"/>
            <w:r w:rsidRPr="00594F20">
              <w:rPr>
                <w:sz w:val="24"/>
                <w:szCs w:val="24"/>
              </w:rPr>
              <w:t>ura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Омоте</w:t>
            </w:r>
            <w:proofErr w:type="spellEnd"/>
            <w:r w:rsidRPr="00594F20">
              <w:rPr>
                <w:sz w:val="24"/>
                <w:szCs w:val="24"/>
              </w:rPr>
              <w:t>, ура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Вперед, назад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Mae</w:t>
            </w:r>
            <w:proofErr w:type="spellEnd"/>
            <w:r w:rsidRPr="00594F20">
              <w:rPr>
                <w:sz w:val="24"/>
                <w:szCs w:val="24"/>
              </w:rPr>
              <w:t xml:space="preserve">, </w:t>
            </w:r>
            <w:proofErr w:type="spellStart"/>
            <w:r w:rsidRPr="00594F20">
              <w:rPr>
                <w:sz w:val="24"/>
                <w:szCs w:val="24"/>
              </w:rPr>
              <w:t>ushiro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Мае, </w:t>
            </w:r>
            <w:proofErr w:type="spellStart"/>
            <w:r w:rsidRPr="00594F20">
              <w:rPr>
                <w:sz w:val="24"/>
                <w:szCs w:val="24"/>
              </w:rPr>
              <w:t>усиро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Вперед, назад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Irimi</w:t>
            </w:r>
            <w:proofErr w:type="spellEnd"/>
            <w:r w:rsidRPr="00594F20">
              <w:rPr>
                <w:sz w:val="24"/>
                <w:szCs w:val="24"/>
              </w:rPr>
              <w:t xml:space="preserve">, </w:t>
            </w:r>
            <w:proofErr w:type="spellStart"/>
            <w:r w:rsidRPr="00594F20">
              <w:rPr>
                <w:sz w:val="24"/>
                <w:szCs w:val="24"/>
              </w:rPr>
              <w:t>tenkan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Ирими</w:t>
            </w:r>
            <w:proofErr w:type="spellEnd"/>
            <w:r w:rsidRPr="00594F20">
              <w:rPr>
                <w:sz w:val="24"/>
                <w:szCs w:val="24"/>
              </w:rPr>
              <w:t xml:space="preserve">, </w:t>
            </w:r>
            <w:proofErr w:type="spellStart"/>
            <w:r w:rsidRPr="00594F20">
              <w:rPr>
                <w:sz w:val="24"/>
                <w:szCs w:val="24"/>
              </w:rPr>
              <w:t>тенкан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Вход</w:t>
            </w:r>
            <w:r>
              <w:rPr>
                <w:sz w:val="24"/>
                <w:szCs w:val="24"/>
              </w:rPr>
              <w:t xml:space="preserve"> </w:t>
            </w:r>
            <w:r w:rsidRPr="00594F20">
              <w:rPr>
                <w:sz w:val="24"/>
                <w:szCs w:val="24"/>
              </w:rPr>
              <w:t xml:space="preserve">(прямой вход в </w:t>
            </w:r>
            <w:proofErr w:type="spellStart"/>
            <w:r w:rsidRPr="00594F20">
              <w:rPr>
                <w:sz w:val="24"/>
                <w:szCs w:val="24"/>
              </w:rPr>
              <w:t>движенеие</w:t>
            </w:r>
            <w:proofErr w:type="spellEnd"/>
            <w:r w:rsidRPr="00594F20">
              <w:rPr>
                <w:sz w:val="24"/>
                <w:szCs w:val="24"/>
              </w:rPr>
              <w:t xml:space="preserve">), </w:t>
            </w:r>
          </w:p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Поворот</w:t>
            </w:r>
            <w:r>
              <w:rPr>
                <w:sz w:val="24"/>
                <w:szCs w:val="24"/>
              </w:rPr>
              <w:t xml:space="preserve"> </w:t>
            </w:r>
            <w:r w:rsidRPr="00594F20">
              <w:rPr>
                <w:sz w:val="24"/>
                <w:szCs w:val="24"/>
              </w:rPr>
              <w:t>(вход с помощью вращения)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Mighi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hidary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Миги, </w:t>
            </w:r>
            <w:proofErr w:type="spellStart"/>
            <w:r w:rsidRPr="00594F20">
              <w:rPr>
                <w:sz w:val="24"/>
                <w:szCs w:val="24"/>
              </w:rPr>
              <w:t>хидари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Правый, левый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 xml:space="preserve">Soto,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uchi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Сото</w:t>
            </w:r>
            <w:proofErr w:type="spellEnd"/>
            <w:r w:rsidRPr="00594F20">
              <w:rPr>
                <w:sz w:val="24"/>
                <w:szCs w:val="24"/>
              </w:rPr>
              <w:t>, учи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Внешний, внутренний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Waza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Вадза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Техника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Nage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Наге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Бросок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Osae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Осае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Контроль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Undo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Ундо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Упражнение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Tai-so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Тайсо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Гимнастика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 xml:space="preserve">Mae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ukemi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Мае </w:t>
            </w:r>
            <w:proofErr w:type="spellStart"/>
            <w:r w:rsidRPr="00594F20">
              <w:rPr>
                <w:sz w:val="24"/>
                <w:szCs w:val="24"/>
              </w:rPr>
              <w:t>укеми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Страховка(падение) вперед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Ushiro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ukemi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Усиро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укеми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Страховка(падение) назад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 xml:space="preserve">Yoko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ukemi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Ёко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укеми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Страховка вбок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Tsugi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ashi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Цуги </w:t>
            </w:r>
            <w:proofErr w:type="spellStart"/>
            <w:r w:rsidRPr="00594F20">
              <w:rPr>
                <w:sz w:val="24"/>
                <w:szCs w:val="24"/>
              </w:rPr>
              <w:t>аси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Скользящий приставной шаг 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Ayumi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ashi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Аюми</w:t>
            </w:r>
            <w:proofErr w:type="spellEnd"/>
            <w:r w:rsidRPr="00594F20">
              <w:rPr>
                <w:sz w:val="24"/>
                <w:szCs w:val="24"/>
              </w:rPr>
              <w:t xml:space="preserve"> Аси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Шаг со сменой стойки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Okuri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ashi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Окури </w:t>
            </w:r>
            <w:proofErr w:type="spellStart"/>
            <w:r w:rsidRPr="00594F20">
              <w:rPr>
                <w:sz w:val="24"/>
                <w:szCs w:val="24"/>
              </w:rPr>
              <w:t>аси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Скользящий приставной шаг 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Shikko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Сикко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Передвижение на коленях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EB4ABE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Shomen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uchi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Сёмен</w:t>
            </w:r>
            <w:proofErr w:type="spellEnd"/>
            <w:r w:rsidRPr="00594F20">
              <w:rPr>
                <w:sz w:val="24"/>
                <w:szCs w:val="24"/>
              </w:rPr>
              <w:t xml:space="preserve"> учи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Удар ребром ладони в голову сверху вниз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Yokomen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uchi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Ёкомен</w:t>
            </w:r>
            <w:proofErr w:type="spellEnd"/>
            <w:r w:rsidRPr="00594F20">
              <w:rPr>
                <w:sz w:val="24"/>
                <w:szCs w:val="24"/>
              </w:rPr>
              <w:t xml:space="preserve"> учи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Удар ребром ладони в висок или шею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Tsuki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Цки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Удар кулаком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Katate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dory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Катате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дори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Захват за руку(за запястье)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Ryote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dory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Рётэ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дори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Захват обеими руками за обе руки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Morote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dory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Мороте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Захват двумя руками за одну руку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Atemi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Атэми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Удар в незащищенное место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Tachi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waza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Тачи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вадза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Техника стоя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Suwary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waza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Сувари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вадза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Техника сидя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Hanmi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handachi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waza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Ханми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хандачи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вадза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Стоящий против сидящего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Ayhanmi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Айханми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Одноименное положение ног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Gyakuhanmi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Гяку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ханми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</w:rPr>
              <w:t>Разноименное положение ног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Ikkyo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osae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Иккё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осае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Первый контроль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Nikyo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Никё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осае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Второй контроль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Iriminage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Ирими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наге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Бросок </w:t>
            </w:r>
            <w:proofErr w:type="spellStart"/>
            <w:r w:rsidRPr="00594F20">
              <w:rPr>
                <w:sz w:val="24"/>
                <w:szCs w:val="24"/>
              </w:rPr>
              <w:t>ирими</w:t>
            </w:r>
            <w:proofErr w:type="spellEnd"/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Shihonage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Сихо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наге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Бросок на четыре стороны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Kotegaeshi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Коте </w:t>
            </w:r>
            <w:proofErr w:type="spellStart"/>
            <w:r w:rsidRPr="00594F20">
              <w:rPr>
                <w:sz w:val="24"/>
                <w:szCs w:val="24"/>
              </w:rPr>
              <w:t>гаэси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Бросок скручиванием запястья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 xml:space="preserve">Sumi 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otoshi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Суми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отоси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Опрокидывание углом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Tenchinage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Тенчи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наге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Бросок небо-земля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Kokkyu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>-ho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Коккю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наге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Бросок в ритме дыхания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Tori-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fune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Тори </w:t>
            </w:r>
            <w:proofErr w:type="spellStart"/>
            <w:r w:rsidRPr="00594F20">
              <w:rPr>
                <w:sz w:val="24"/>
                <w:szCs w:val="24"/>
              </w:rPr>
              <w:t>фуне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Упражнение гребля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Furi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>-tama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Фури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тама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 xml:space="preserve">Встряхивание после </w:t>
            </w:r>
            <w:proofErr w:type="spellStart"/>
            <w:r w:rsidRPr="00594F20">
              <w:rPr>
                <w:sz w:val="24"/>
                <w:szCs w:val="24"/>
              </w:rPr>
              <w:t>торифуне</w:t>
            </w:r>
            <w:proofErr w:type="spellEnd"/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Ti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tsuki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>-undo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Ти</w:t>
            </w:r>
            <w:proofErr w:type="spellEnd"/>
            <w:r w:rsidRPr="00594F20">
              <w:rPr>
                <w:sz w:val="24"/>
                <w:szCs w:val="24"/>
              </w:rPr>
              <w:t xml:space="preserve"> цуки </w:t>
            </w:r>
            <w:proofErr w:type="spellStart"/>
            <w:r w:rsidRPr="00594F20">
              <w:rPr>
                <w:sz w:val="24"/>
                <w:szCs w:val="24"/>
              </w:rPr>
              <w:t>ундо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Толкание земли</w:t>
            </w:r>
          </w:p>
        </w:tc>
      </w:tr>
      <w:tr w:rsidR="00E458AA" w:rsidRPr="00594F20" w:rsidTr="009E31B9">
        <w:trPr>
          <w:trHeight w:val="55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94F20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94F20">
              <w:rPr>
                <w:sz w:val="24"/>
                <w:szCs w:val="24"/>
                <w:lang w:val="en-US"/>
              </w:rPr>
              <w:t>Tikyu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594F20">
              <w:rPr>
                <w:sz w:val="24"/>
                <w:szCs w:val="24"/>
                <w:lang w:val="en-US"/>
              </w:rPr>
              <w:t>mawasu</w:t>
            </w:r>
            <w:proofErr w:type="spellEnd"/>
            <w:r w:rsidRPr="00594F20">
              <w:rPr>
                <w:sz w:val="24"/>
                <w:szCs w:val="24"/>
                <w:lang w:val="en-US"/>
              </w:rPr>
              <w:t>-undo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94F20">
              <w:rPr>
                <w:sz w:val="24"/>
                <w:szCs w:val="24"/>
              </w:rPr>
              <w:t>Тикью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мавасу</w:t>
            </w:r>
            <w:proofErr w:type="spellEnd"/>
            <w:r w:rsidRPr="00594F20">
              <w:rPr>
                <w:sz w:val="24"/>
                <w:szCs w:val="24"/>
              </w:rPr>
              <w:t xml:space="preserve"> </w:t>
            </w:r>
            <w:proofErr w:type="spellStart"/>
            <w:r w:rsidRPr="00594F20">
              <w:rPr>
                <w:sz w:val="24"/>
                <w:szCs w:val="24"/>
              </w:rPr>
              <w:t>ундо</w:t>
            </w:r>
            <w:proofErr w:type="spell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8AA" w:rsidRPr="00594F20" w:rsidRDefault="00E458AA" w:rsidP="005B3E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4F20">
              <w:rPr>
                <w:sz w:val="24"/>
                <w:szCs w:val="24"/>
              </w:rPr>
              <w:t>Упражнение вращение земли</w:t>
            </w:r>
          </w:p>
        </w:tc>
      </w:tr>
    </w:tbl>
    <w:p w:rsidR="00E458AA" w:rsidRDefault="00E458AA" w:rsidP="00E458AA">
      <w:pPr>
        <w:widowControl w:val="0"/>
        <w:autoSpaceDE w:val="0"/>
        <w:autoSpaceDN w:val="0"/>
        <w:adjustRightInd w:val="0"/>
        <w:rPr>
          <w:lang w:val="en-US"/>
        </w:rPr>
      </w:pPr>
    </w:p>
    <w:p w:rsidR="00E458AA" w:rsidRDefault="00E458AA" w:rsidP="00E458AA">
      <w:pPr>
        <w:pStyle w:val="a5"/>
        <w:jc w:val="center"/>
        <w:rPr>
          <w:b/>
          <w:sz w:val="24"/>
          <w:szCs w:val="24"/>
        </w:rPr>
      </w:pPr>
    </w:p>
    <w:p w:rsidR="009E31B9" w:rsidRDefault="009E31B9" w:rsidP="00E458AA">
      <w:pPr>
        <w:spacing w:line="360" w:lineRule="auto"/>
        <w:ind w:left="720"/>
        <w:jc w:val="center"/>
        <w:rPr>
          <w:b/>
          <w:sz w:val="28"/>
          <w:szCs w:val="28"/>
          <w:u w:val="single"/>
        </w:rPr>
      </w:pPr>
    </w:p>
    <w:p w:rsidR="009E31B9" w:rsidRDefault="009E31B9" w:rsidP="00E458AA">
      <w:pPr>
        <w:spacing w:line="360" w:lineRule="auto"/>
        <w:ind w:left="720"/>
        <w:jc w:val="center"/>
        <w:rPr>
          <w:b/>
          <w:sz w:val="28"/>
          <w:szCs w:val="28"/>
          <w:u w:val="single"/>
        </w:rPr>
      </w:pPr>
    </w:p>
    <w:p w:rsidR="004238D1" w:rsidRDefault="004238D1" w:rsidP="00E458AA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E458AA" w:rsidRPr="004238D1" w:rsidRDefault="00E458AA" w:rsidP="00E458AA">
      <w:pPr>
        <w:spacing w:line="360" w:lineRule="auto"/>
        <w:ind w:left="720"/>
        <w:jc w:val="center"/>
        <w:rPr>
          <w:b/>
          <w:sz w:val="24"/>
          <w:szCs w:val="24"/>
        </w:rPr>
      </w:pPr>
      <w:r w:rsidRPr="004238D1">
        <w:rPr>
          <w:b/>
          <w:sz w:val="24"/>
          <w:szCs w:val="24"/>
        </w:rPr>
        <w:lastRenderedPageBreak/>
        <w:t>Содержание</w:t>
      </w:r>
    </w:p>
    <w:p w:rsidR="00FF2728" w:rsidRDefault="00E458AA" w:rsidP="008948D6">
      <w:pPr>
        <w:spacing w:line="360" w:lineRule="auto"/>
        <w:ind w:left="720"/>
        <w:rPr>
          <w:sz w:val="24"/>
          <w:szCs w:val="24"/>
        </w:rPr>
      </w:pPr>
      <w:r w:rsidRPr="004238D1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Стр.</w:t>
      </w:r>
      <w:r w:rsidR="008D429E" w:rsidRPr="004238D1">
        <w:rPr>
          <w:sz w:val="24"/>
          <w:szCs w:val="24"/>
        </w:rPr>
        <w:t xml:space="preserve"> </w:t>
      </w:r>
    </w:p>
    <w:p w:rsidR="00F97E5E" w:rsidRPr="008948D6" w:rsidRDefault="008D429E" w:rsidP="008948D6">
      <w:pPr>
        <w:spacing w:line="360" w:lineRule="auto"/>
        <w:ind w:left="720"/>
        <w:rPr>
          <w:b/>
          <w:sz w:val="24"/>
          <w:szCs w:val="24"/>
          <w:u w:val="single"/>
        </w:rPr>
      </w:pPr>
      <w:r w:rsidRPr="004238D1">
        <w:rPr>
          <w:sz w:val="24"/>
          <w:szCs w:val="24"/>
        </w:rPr>
        <w:t xml:space="preserve"> </w:t>
      </w:r>
    </w:p>
    <w:p w:rsidR="008948D6" w:rsidRPr="008948D6" w:rsidRDefault="008948D6" w:rsidP="008948D6">
      <w:pPr>
        <w:spacing w:line="276" w:lineRule="auto"/>
        <w:rPr>
          <w:sz w:val="24"/>
          <w:szCs w:val="24"/>
        </w:rPr>
      </w:pPr>
      <w:r w:rsidRPr="008948D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A226C" w:rsidRPr="008948D6">
        <w:rPr>
          <w:sz w:val="24"/>
          <w:szCs w:val="24"/>
        </w:rPr>
        <w:t>Пояснительная записка</w:t>
      </w:r>
    </w:p>
    <w:p w:rsidR="00AA226C" w:rsidRPr="008948D6" w:rsidRDefault="008948D6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1.1.</w:t>
      </w:r>
      <w:r w:rsidRPr="008948D6">
        <w:rPr>
          <w:sz w:val="24"/>
          <w:szCs w:val="24"/>
        </w:rPr>
        <w:t xml:space="preserve"> </w:t>
      </w:r>
      <w:r w:rsidR="00AA226C" w:rsidRPr="008948D6">
        <w:rPr>
          <w:sz w:val="24"/>
          <w:szCs w:val="24"/>
        </w:rPr>
        <w:t>Направленность программы</w:t>
      </w:r>
      <w:r w:rsidR="00431043">
        <w:rPr>
          <w:sz w:val="24"/>
          <w:szCs w:val="24"/>
        </w:rPr>
        <w:t xml:space="preserve">                                                                                    2</w:t>
      </w:r>
    </w:p>
    <w:p w:rsidR="00AA226C" w:rsidRPr="008948D6" w:rsidRDefault="008948D6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 xml:space="preserve">1.2. Актуальность программы </w:t>
      </w:r>
      <w:r w:rsidR="00431043">
        <w:rPr>
          <w:sz w:val="24"/>
          <w:szCs w:val="24"/>
        </w:rPr>
        <w:t xml:space="preserve">                                                                                       2</w:t>
      </w:r>
    </w:p>
    <w:p w:rsidR="00AA226C" w:rsidRPr="008948D6" w:rsidRDefault="008948D6" w:rsidP="00956F98">
      <w:pPr>
        <w:spacing w:line="276" w:lineRule="auto"/>
        <w:ind w:right="11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1.3.</w:t>
      </w:r>
      <w:r w:rsidRPr="008948D6">
        <w:rPr>
          <w:sz w:val="24"/>
          <w:szCs w:val="24"/>
        </w:rPr>
        <w:t xml:space="preserve"> </w:t>
      </w:r>
      <w:r w:rsidR="00AA226C" w:rsidRPr="008948D6">
        <w:rPr>
          <w:sz w:val="24"/>
          <w:szCs w:val="24"/>
        </w:rPr>
        <w:t xml:space="preserve">Новизна и педагогическая целесообразность </w:t>
      </w:r>
      <w:r w:rsidR="00431043">
        <w:rPr>
          <w:sz w:val="24"/>
          <w:szCs w:val="24"/>
        </w:rPr>
        <w:t xml:space="preserve">                                                       2</w:t>
      </w:r>
    </w:p>
    <w:p w:rsidR="00AA226C" w:rsidRPr="00431043" w:rsidRDefault="008948D6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48D6">
        <w:rPr>
          <w:sz w:val="24"/>
          <w:szCs w:val="24"/>
        </w:rPr>
        <w:t xml:space="preserve">1.4. </w:t>
      </w:r>
      <w:r w:rsidR="00AA226C" w:rsidRPr="008948D6">
        <w:rPr>
          <w:sz w:val="24"/>
          <w:szCs w:val="24"/>
        </w:rPr>
        <w:t>Адресат программы</w:t>
      </w:r>
      <w:r w:rsidR="00AA226C" w:rsidRPr="008948D6">
        <w:rPr>
          <w:i/>
          <w:sz w:val="24"/>
          <w:szCs w:val="24"/>
        </w:rPr>
        <w:t xml:space="preserve"> </w:t>
      </w:r>
      <w:r w:rsidR="00431043">
        <w:rPr>
          <w:i/>
          <w:sz w:val="24"/>
          <w:szCs w:val="24"/>
        </w:rPr>
        <w:t xml:space="preserve">                                                                                                 </w:t>
      </w:r>
      <w:r w:rsidR="00431043">
        <w:rPr>
          <w:sz w:val="24"/>
          <w:szCs w:val="24"/>
        </w:rPr>
        <w:t>3</w:t>
      </w:r>
    </w:p>
    <w:p w:rsidR="00AA226C" w:rsidRPr="008948D6" w:rsidRDefault="008948D6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 xml:space="preserve">1.5. Объем программы </w:t>
      </w:r>
      <w:r w:rsidR="00431043">
        <w:rPr>
          <w:sz w:val="24"/>
          <w:szCs w:val="24"/>
        </w:rPr>
        <w:t xml:space="preserve">                                                                                                    5</w:t>
      </w:r>
    </w:p>
    <w:p w:rsidR="00AA226C" w:rsidRPr="008948D6" w:rsidRDefault="008948D6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1.6. Формы обучения</w:t>
      </w:r>
      <w:r w:rsidR="00431043">
        <w:rPr>
          <w:sz w:val="24"/>
          <w:szCs w:val="24"/>
        </w:rPr>
        <w:t xml:space="preserve">                                                                                                       5</w:t>
      </w:r>
    </w:p>
    <w:p w:rsidR="00AA226C" w:rsidRPr="008948D6" w:rsidRDefault="008948D6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1.7. Срок реализации программы</w:t>
      </w:r>
      <w:r w:rsidR="00431043">
        <w:rPr>
          <w:sz w:val="24"/>
          <w:szCs w:val="24"/>
        </w:rPr>
        <w:t xml:space="preserve">                                                                                   5</w:t>
      </w:r>
    </w:p>
    <w:p w:rsidR="00AA226C" w:rsidRPr="008948D6" w:rsidRDefault="008948D6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1.8. Режим занятий</w:t>
      </w:r>
      <w:r w:rsidR="00431043">
        <w:rPr>
          <w:sz w:val="24"/>
          <w:szCs w:val="24"/>
        </w:rPr>
        <w:t xml:space="preserve">                                                                                                           5</w:t>
      </w:r>
    </w:p>
    <w:p w:rsidR="008948D6" w:rsidRPr="008948D6" w:rsidRDefault="008948D6" w:rsidP="00956F98">
      <w:pPr>
        <w:spacing w:line="276" w:lineRule="auto"/>
        <w:ind w:right="1189"/>
        <w:jc w:val="both"/>
        <w:rPr>
          <w:sz w:val="24"/>
          <w:szCs w:val="24"/>
        </w:rPr>
      </w:pPr>
    </w:p>
    <w:p w:rsidR="00AA226C" w:rsidRPr="00431043" w:rsidRDefault="00AA226C" w:rsidP="00956F98">
      <w:pPr>
        <w:spacing w:line="276" w:lineRule="auto"/>
        <w:ind w:right="1189"/>
        <w:rPr>
          <w:sz w:val="24"/>
          <w:szCs w:val="24"/>
        </w:rPr>
      </w:pPr>
      <w:r w:rsidRPr="008948D6">
        <w:rPr>
          <w:sz w:val="24"/>
          <w:szCs w:val="24"/>
        </w:rPr>
        <w:t xml:space="preserve">2. Цель программы </w:t>
      </w:r>
      <w:r w:rsidRPr="008948D6">
        <w:rPr>
          <w:i/>
          <w:sz w:val="24"/>
          <w:szCs w:val="24"/>
        </w:rPr>
        <w:t xml:space="preserve"> </w:t>
      </w:r>
      <w:r w:rsidR="00431043">
        <w:rPr>
          <w:i/>
          <w:sz w:val="24"/>
          <w:szCs w:val="24"/>
        </w:rPr>
        <w:t xml:space="preserve">           </w:t>
      </w:r>
      <w:r w:rsidR="00FF3EFF">
        <w:rPr>
          <w:i/>
          <w:sz w:val="24"/>
          <w:szCs w:val="24"/>
        </w:rPr>
        <w:t xml:space="preserve">                    </w:t>
      </w:r>
      <w:r w:rsidR="00431043">
        <w:rPr>
          <w:i/>
          <w:sz w:val="24"/>
          <w:szCs w:val="24"/>
        </w:rPr>
        <w:t xml:space="preserve">                                                                      </w:t>
      </w:r>
      <w:r w:rsidR="00956F98">
        <w:rPr>
          <w:i/>
          <w:sz w:val="24"/>
          <w:szCs w:val="24"/>
        </w:rPr>
        <w:t xml:space="preserve">    </w:t>
      </w:r>
      <w:r w:rsidR="00431043">
        <w:rPr>
          <w:i/>
          <w:sz w:val="24"/>
          <w:szCs w:val="24"/>
        </w:rPr>
        <w:t xml:space="preserve"> </w:t>
      </w:r>
      <w:r w:rsidR="00956F98">
        <w:rPr>
          <w:i/>
          <w:sz w:val="24"/>
          <w:szCs w:val="24"/>
        </w:rPr>
        <w:t xml:space="preserve"> </w:t>
      </w:r>
      <w:r w:rsidR="00431043">
        <w:rPr>
          <w:i/>
          <w:sz w:val="24"/>
          <w:szCs w:val="24"/>
        </w:rPr>
        <w:t xml:space="preserve">  </w:t>
      </w:r>
      <w:r w:rsidR="00431043">
        <w:rPr>
          <w:sz w:val="24"/>
          <w:szCs w:val="24"/>
        </w:rPr>
        <w:t>5</w:t>
      </w:r>
    </w:p>
    <w:p w:rsidR="008948D6" w:rsidRPr="008948D6" w:rsidRDefault="008948D6" w:rsidP="00956F98">
      <w:pPr>
        <w:spacing w:line="276" w:lineRule="auto"/>
        <w:ind w:right="1189"/>
        <w:rPr>
          <w:sz w:val="24"/>
          <w:szCs w:val="24"/>
        </w:rPr>
      </w:pPr>
    </w:p>
    <w:p w:rsidR="00AA226C" w:rsidRPr="008948D6" w:rsidRDefault="00AA226C" w:rsidP="00956F98">
      <w:pPr>
        <w:spacing w:line="276" w:lineRule="auto"/>
        <w:ind w:right="1189"/>
        <w:rPr>
          <w:i/>
          <w:sz w:val="24"/>
          <w:szCs w:val="24"/>
        </w:rPr>
      </w:pPr>
      <w:r w:rsidRPr="008948D6">
        <w:rPr>
          <w:sz w:val="24"/>
          <w:szCs w:val="24"/>
        </w:rPr>
        <w:t>3. Содержание программы</w:t>
      </w:r>
    </w:p>
    <w:p w:rsidR="00AA226C" w:rsidRPr="008948D6" w:rsidRDefault="00375D1C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3.1. Учебно-тематический план</w:t>
      </w:r>
      <w:r w:rsidR="00431043">
        <w:rPr>
          <w:sz w:val="24"/>
          <w:szCs w:val="24"/>
        </w:rPr>
        <w:t xml:space="preserve">   </w:t>
      </w:r>
      <w:r w:rsidR="00FF3EFF">
        <w:rPr>
          <w:sz w:val="24"/>
          <w:szCs w:val="24"/>
        </w:rPr>
        <w:t xml:space="preserve">                              </w:t>
      </w:r>
      <w:r w:rsidR="00431043">
        <w:rPr>
          <w:sz w:val="24"/>
          <w:szCs w:val="24"/>
        </w:rPr>
        <w:t xml:space="preserve">                  </w:t>
      </w:r>
      <w:r w:rsidR="00FF3EFF">
        <w:rPr>
          <w:sz w:val="24"/>
          <w:szCs w:val="24"/>
        </w:rPr>
        <w:t xml:space="preserve">                             </w:t>
      </w:r>
      <w:r w:rsidR="00956F98">
        <w:rPr>
          <w:sz w:val="24"/>
          <w:szCs w:val="24"/>
        </w:rPr>
        <w:t xml:space="preserve">     </w:t>
      </w:r>
      <w:r w:rsidR="00431043">
        <w:rPr>
          <w:sz w:val="24"/>
          <w:szCs w:val="24"/>
        </w:rPr>
        <w:t xml:space="preserve"> 6</w:t>
      </w:r>
    </w:p>
    <w:p w:rsidR="00AA226C" w:rsidRPr="008948D6" w:rsidRDefault="00375D1C" w:rsidP="00956F98">
      <w:pPr>
        <w:spacing w:line="276" w:lineRule="auto"/>
        <w:ind w:right="118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3.2. Содержание учебно-тематического плана</w:t>
      </w:r>
      <w:r w:rsidR="00431043">
        <w:rPr>
          <w:sz w:val="24"/>
          <w:szCs w:val="24"/>
        </w:rPr>
        <w:t xml:space="preserve"> </w:t>
      </w:r>
      <w:r w:rsidR="00FF3EFF">
        <w:rPr>
          <w:sz w:val="24"/>
          <w:szCs w:val="24"/>
        </w:rPr>
        <w:t xml:space="preserve">                        </w:t>
      </w:r>
      <w:r w:rsidR="00431043">
        <w:rPr>
          <w:sz w:val="24"/>
          <w:szCs w:val="24"/>
        </w:rPr>
        <w:t xml:space="preserve">                              </w:t>
      </w:r>
      <w:r w:rsidR="00956F98">
        <w:rPr>
          <w:sz w:val="24"/>
          <w:szCs w:val="24"/>
        </w:rPr>
        <w:t xml:space="preserve">     </w:t>
      </w:r>
      <w:r w:rsidR="00431043">
        <w:rPr>
          <w:sz w:val="24"/>
          <w:szCs w:val="24"/>
        </w:rPr>
        <w:t xml:space="preserve">  6</w:t>
      </w:r>
    </w:p>
    <w:p w:rsidR="00AA226C" w:rsidRPr="008948D6" w:rsidRDefault="00AA226C" w:rsidP="00956F98">
      <w:pPr>
        <w:spacing w:line="276" w:lineRule="auto"/>
        <w:ind w:right="1189"/>
        <w:rPr>
          <w:sz w:val="24"/>
          <w:szCs w:val="24"/>
        </w:rPr>
      </w:pPr>
    </w:p>
    <w:p w:rsidR="00AA226C" w:rsidRPr="008948D6" w:rsidRDefault="00AA226C" w:rsidP="00956F98">
      <w:pPr>
        <w:spacing w:line="276" w:lineRule="auto"/>
        <w:ind w:right="1189"/>
        <w:rPr>
          <w:sz w:val="24"/>
          <w:szCs w:val="24"/>
        </w:rPr>
      </w:pPr>
      <w:r w:rsidRPr="008948D6">
        <w:rPr>
          <w:sz w:val="24"/>
          <w:szCs w:val="24"/>
        </w:rPr>
        <w:t>4. Планируемые результаты</w:t>
      </w:r>
      <w:r w:rsidR="00FF3EFF">
        <w:rPr>
          <w:sz w:val="24"/>
          <w:szCs w:val="24"/>
        </w:rPr>
        <w:t xml:space="preserve">            </w:t>
      </w:r>
      <w:r w:rsidR="00431043">
        <w:rPr>
          <w:sz w:val="24"/>
          <w:szCs w:val="24"/>
        </w:rPr>
        <w:t xml:space="preserve">                                                                              </w:t>
      </w:r>
      <w:r w:rsidR="00956F98">
        <w:rPr>
          <w:sz w:val="24"/>
          <w:szCs w:val="24"/>
        </w:rPr>
        <w:t xml:space="preserve">     </w:t>
      </w:r>
      <w:r w:rsidR="00431043">
        <w:rPr>
          <w:sz w:val="24"/>
          <w:szCs w:val="24"/>
        </w:rPr>
        <w:t xml:space="preserve"> 9</w:t>
      </w:r>
    </w:p>
    <w:p w:rsidR="00AA226C" w:rsidRPr="008948D6" w:rsidRDefault="00AA226C" w:rsidP="00956F98">
      <w:pPr>
        <w:spacing w:line="276" w:lineRule="auto"/>
        <w:ind w:right="1189"/>
        <w:jc w:val="center"/>
        <w:rPr>
          <w:sz w:val="24"/>
          <w:szCs w:val="24"/>
        </w:rPr>
      </w:pPr>
    </w:p>
    <w:p w:rsidR="00AA226C" w:rsidRPr="008948D6" w:rsidRDefault="00AA226C" w:rsidP="00956F98">
      <w:pPr>
        <w:spacing w:line="276" w:lineRule="auto"/>
        <w:ind w:right="1189"/>
        <w:rPr>
          <w:sz w:val="24"/>
          <w:szCs w:val="24"/>
        </w:rPr>
      </w:pPr>
      <w:r w:rsidRPr="008948D6">
        <w:rPr>
          <w:sz w:val="24"/>
          <w:szCs w:val="24"/>
        </w:rPr>
        <w:t>5. Организационно-педагогические условия</w:t>
      </w:r>
    </w:p>
    <w:p w:rsidR="00AA226C" w:rsidRPr="008948D6" w:rsidRDefault="00375D1C" w:rsidP="00956F98">
      <w:pPr>
        <w:spacing w:line="276" w:lineRule="auto"/>
        <w:ind w:right="11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5.1. Условия реализации программы</w:t>
      </w:r>
      <w:r w:rsidR="00431043">
        <w:rPr>
          <w:sz w:val="24"/>
          <w:szCs w:val="24"/>
        </w:rPr>
        <w:t xml:space="preserve">                                                                            10</w:t>
      </w:r>
    </w:p>
    <w:p w:rsidR="00AA226C" w:rsidRPr="008948D6" w:rsidRDefault="00375D1C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5.2.</w:t>
      </w:r>
      <w:r w:rsidR="008948D6" w:rsidRPr="008948D6">
        <w:rPr>
          <w:sz w:val="24"/>
          <w:szCs w:val="24"/>
        </w:rPr>
        <w:t xml:space="preserve"> </w:t>
      </w:r>
      <w:r w:rsidR="00AA226C" w:rsidRPr="008948D6">
        <w:rPr>
          <w:sz w:val="24"/>
          <w:szCs w:val="24"/>
        </w:rPr>
        <w:t>Формы аттестации и оценочные материалы</w:t>
      </w:r>
      <w:r w:rsidR="00431043">
        <w:rPr>
          <w:sz w:val="24"/>
          <w:szCs w:val="24"/>
        </w:rPr>
        <w:t xml:space="preserve">                                                         10</w:t>
      </w:r>
    </w:p>
    <w:p w:rsidR="00AA226C" w:rsidRPr="008948D6" w:rsidRDefault="00375D1C" w:rsidP="00956F98">
      <w:pPr>
        <w:spacing w:line="276" w:lineRule="auto"/>
        <w:ind w:right="1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226C" w:rsidRPr="008948D6">
        <w:rPr>
          <w:sz w:val="24"/>
          <w:szCs w:val="24"/>
        </w:rPr>
        <w:t>5.3. Методическое обеспечение программы</w:t>
      </w:r>
      <w:r w:rsidR="00FF2728">
        <w:rPr>
          <w:sz w:val="24"/>
          <w:szCs w:val="24"/>
        </w:rPr>
        <w:t xml:space="preserve">  </w:t>
      </w:r>
      <w:r w:rsidR="00431043">
        <w:rPr>
          <w:sz w:val="24"/>
          <w:szCs w:val="24"/>
        </w:rPr>
        <w:t xml:space="preserve">                                                              </w:t>
      </w:r>
      <w:r w:rsidR="00FF2728">
        <w:rPr>
          <w:sz w:val="24"/>
          <w:szCs w:val="24"/>
        </w:rPr>
        <w:t>11</w:t>
      </w:r>
    </w:p>
    <w:p w:rsidR="00BE7F01" w:rsidRPr="008948D6" w:rsidRDefault="00BE7F01" w:rsidP="00956F98">
      <w:pPr>
        <w:spacing w:line="276" w:lineRule="auto"/>
        <w:ind w:right="1189"/>
        <w:jc w:val="both"/>
        <w:rPr>
          <w:sz w:val="24"/>
          <w:szCs w:val="24"/>
        </w:rPr>
      </w:pPr>
    </w:p>
    <w:p w:rsidR="00AA226C" w:rsidRDefault="00AA226C" w:rsidP="00956F98">
      <w:pPr>
        <w:spacing w:line="276" w:lineRule="auto"/>
        <w:ind w:right="1189"/>
        <w:rPr>
          <w:sz w:val="24"/>
          <w:szCs w:val="24"/>
        </w:rPr>
      </w:pPr>
      <w:r w:rsidRPr="008948D6">
        <w:rPr>
          <w:sz w:val="24"/>
          <w:szCs w:val="24"/>
        </w:rPr>
        <w:t xml:space="preserve">6. Список литературы </w:t>
      </w:r>
      <w:r w:rsidR="00FF2728">
        <w:rPr>
          <w:sz w:val="24"/>
          <w:szCs w:val="24"/>
        </w:rPr>
        <w:t xml:space="preserve"> </w:t>
      </w:r>
      <w:r w:rsidR="00D91573">
        <w:rPr>
          <w:sz w:val="24"/>
          <w:szCs w:val="24"/>
        </w:rPr>
        <w:t xml:space="preserve">          </w:t>
      </w:r>
      <w:bookmarkStart w:id="0" w:name="_GoBack"/>
      <w:bookmarkEnd w:id="0"/>
      <w:r w:rsidR="00431043">
        <w:rPr>
          <w:sz w:val="24"/>
          <w:szCs w:val="24"/>
        </w:rPr>
        <w:t xml:space="preserve">                                                                                 </w:t>
      </w:r>
      <w:r w:rsidR="00D91573">
        <w:rPr>
          <w:sz w:val="24"/>
          <w:szCs w:val="24"/>
        </w:rPr>
        <w:t xml:space="preserve"> </w:t>
      </w:r>
      <w:r w:rsidR="00431043">
        <w:rPr>
          <w:sz w:val="24"/>
          <w:szCs w:val="24"/>
        </w:rPr>
        <w:t xml:space="preserve">  </w:t>
      </w:r>
      <w:r w:rsidR="00956F98">
        <w:rPr>
          <w:sz w:val="24"/>
          <w:szCs w:val="24"/>
        </w:rPr>
        <w:t xml:space="preserve">    </w:t>
      </w:r>
      <w:r w:rsidR="00431043">
        <w:rPr>
          <w:sz w:val="24"/>
          <w:szCs w:val="24"/>
        </w:rPr>
        <w:t xml:space="preserve">   </w:t>
      </w:r>
      <w:r w:rsidR="00FF2728">
        <w:rPr>
          <w:sz w:val="24"/>
          <w:szCs w:val="24"/>
        </w:rPr>
        <w:t xml:space="preserve"> 12</w:t>
      </w:r>
    </w:p>
    <w:p w:rsidR="00375D1C" w:rsidRDefault="00375D1C" w:rsidP="00956F98">
      <w:pPr>
        <w:spacing w:line="276" w:lineRule="auto"/>
        <w:ind w:right="1189"/>
        <w:rPr>
          <w:sz w:val="24"/>
          <w:szCs w:val="24"/>
        </w:rPr>
      </w:pPr>
    </w:p>
    <w:p w:rsidR="008948D6" w:rsidRDefault="008948D6" w:rsidP="00956F98">
      <w:pPr>
        <w:spacing w:line="276" w:lineRule="auto"/>
        <w:ind w:right="1189"/>
        <w:rPr>
          <w:sz w:val="24"/>
          <w:szCs w:val="24"/>
        </w:rPr>
      </w:pPr>
      <w:r>
        <w:rPr>
          <w:sz w:val="24"/>
          <w:szCs w:val="24"/>
        </w:rPr>
        <w:t>7. Приложения</w:t>
      </w:r>
    </w:p>
    <w:p w:rsidR="008948D6" w:rsidRDefault="00375D1C" w:rsidP="00956F98">
      <w:pPr>
        <w:spacing w:line="276" w:lineRule="auto"/>
        <w:ind w:right="118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48D6">
        <w:rPr>
          <w:sz w:val="24"/>
          <w:szCs w:val="24"/>
        </w:rPr>
        <w:t>7.1</w:t>
      </w:r>
      <w:r w:rsidR="00FF2728">
        <w:rPr>
          <w:sz w:val="24"/>
          <w:szCs w:val="24"/>
        </w:rPr>
        <w:t xml:space="preserve"> </w:t>
      </w:r>
      <w:r w:rsidR="00FF2728" w:rsidRPr="00FF2728">
        <w:rPr>
          <w:sz w:val="24"/>
          <w:szCs w:val="24"/>
        </w:rPr>
        <w:t>Примерная аттестационная программа</w:t>
      </w:r>
      <w:r w:rsidR="00FF2728">
        <w:rPr>
          <w:sz w:val="24"/>
          <w:szCs w:val="24"/>
        </w:rPr>
        <w:t xml:space="preserve">  </w:t>
      </w:r>
      <w:r w:rsidR="00431043">
        <w:rPr>
          <w:sz w:val="24"/>
          <w:szCs w:val="24"/>
        </w:rPr>
        <w:t xml:space="preserve">                                                       </w:t>
      </w:r>
      <w:r w:rsidR="00956F98">
        <w:rPr>
          <w:sz w:val="24"/>
          <w:szCs w:val="24"/>
        </w:rPr>
        <w:t xml:space="preserve">     </w:t>
      </w:r>
      <w:r w:rsidR="00431043">
        <w:rPr>
          <w:sz w:val="24"/>
          <w:szCs w:val="24"/>
        </w:rPr>
        <w:t xml:space="preserve">    </w:t>
      </w:r>
      <w:r w:rsidR="00FF2728">
        <w:rPr>
          <w:sz w:val="24"/>
          <w:szCs w:val="24"/>
        </w:rPr>
        <w:t>13</w:t>
      </w:r>
    </w:p>
    <w:p w:rsidR="008948D6" w:rsidRPr="008948D6" w:rsidRDefault="00375D1C" w:rsidP="00956F98">
      <w:pPr>
        <w:spacing w:line="276" w:lineRule="auto"/>
        <w:ind w:right="118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48D6">
        <w:rPr>
          <w:sz w:val="24"/>
          <w:szCs w:val="24"/>
        </w:rPr>
        <w:t xml:space="preserve">7.2 </w:t>
      </w:r>
      <w:r w:rsidR="00FF2728" w:rsidRPr="00FF2728">
        <w:rPr>
          <w:sz w:val="24"/>
          <w:szCs w:val="24"/>
        </w:rPr>
        <w:t>Словарь</w:t>
      </w:r>
      <w:r w:rsidR="00FF2728">
        <w:rPr>
          <w:b/>
          <w:szCs w:val="28"/>
        </w:rPr>
        <w:t xml:space="preserve"> </w:t>
      </w:r>
      <w:r w:rsidR="00FF2728" w:rsidRPr="00B12024">
        <w:rPr>
          <w:szCs w:val="28"/>
        </w:rPr>
        <w:t>(</w:t>
      </w:r>
      <w:r w:rsidR="00FF2728" w:rsidRPr="00B12024">
        <w:rPr>
          <w:bCs/>
          <w:sz w:val="24"/>
          <w:szCs w:val="24"/>
        </w:rPr>
        <w:t>термины, используемые при освоении программы).</w:t>
      </w:r>
      <w:r w:rsidR="00FF2728">
        <w:rPr>
          <w:bCs/>
          <w:sz w:val="24"/>
          <w:szCs w:val="24"/>
        </w:rPr>
        <w:t xml:space="preserve">  </w:t>
      </w:r>
      <w:r w:rsidR="00431043">
        <w:rPr>
          <w:bCs/>
          <w:sz w:val="24"/>
          <w:szCs w:val="24"/>
        </w:rPr>
        <w:t xml:space="preserve">                    </w:t>
      </w:r>
      <w:r w:rsidR="00956F98">
        <w:rPr>
          <w:bCs/>
          <w:sz w:val="24"/>
          <w:szCs w:val="24"/>
        </w:rPr>
        <w:t xml:space="preserve">     </w:t>
      </w:r>
      <w:r w:rsidR="00431043">
        <w:rPr>
          <w:bCs/>
          <w:sz w:val="24"/>
          <w:szCs w:val="24"/>
        </w:rPr>
        <w:t xml:space="preserve"> </w:t>
      </w:r>
      <w:r w:rsidR="00FF2728">
        <w:rPr>
          <w:bCs/>
          <w:sz w:val="24"/>
          <w:szCs w:val="24"/>
        </w:rPr>
        <w:t>15</w:t>
      </w:r>
    </w:p>
    <w:p w:rsidR="00AA226C" w:rsidRPr="00AA226C" w:rsidRDefault="00AA226C" w:rsidP="008948D6">
      <w:pPr>
        <w:spacing w:line="276" w:lineRule="auto"/>
        <w:jc w:val="both"/>
        <w:rPr>
          <w:sz w:val="24"/>
          <w:szCs w:val="24"/>
        </w:rPr>
      </w:pPr>
    </w:p>
    <w:p w:rsidR="003D299F" w:rsidRPr="00AA226C" w:rsidRDefault="003D299F" w:rsidP="003D299F">
      <w:pPr>
        <w:spacing w:line="360" w:lineRule="auto"/>
        <w:ind w:left="720"/>
        <w:rPr>
          <w:sz w:val="24"/>
          <w:szCs w:val="24"/>
        </w:rPr>
      </w:pPr>
    </w:p>
    <w:sectPr w:rsidR="003D299F" w:rsidRPr="00AA226C" w:rsidSect="003052B4">
      <w:footerReference w:type="default" r:id="rId8"/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16" w:rsidRDefault="00E14F16">
      <w:r>
        <w:separator/>
      </w:r>
    </w:p>
  </w:endnote>
  <w:endnote w:type="continuationSeparator" w:id="0">
    <w:p w:rsidR="00E14F16" w:rsidRDefault="00E1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04" w:rsidRDefault="00C27A04" w:rsidP="00A213F7">
    <w:pPr>
      <w:pStyle w:val="aa"/>
      <w:jc w:val="right"/>
    </w:pPr>
    <w:r w:rsidRPr="00A213F7">
      <w:rPr>
        <w:rStyle w:val="ab"/>
      </w:rPr>
      <w:tab/>
      <w:t xml:space="preserve">- </w:t>
    </w:r>
    <w:r w:rsidRPr="00A213F7">
      <w:rPr>
        <w:rStyle w:val="ab"/>
      </w:rPr>
      <w:fldChar w:fldCharType="begin"/>
    </w:r>
    <w:r w:rsidRPr="00A213F7">
      <w:rPr>
        <w:rStyle w:val="ab"/>
      </w:rPr>
      <w:instrText xml:space="preserve"> PAGE </w:instrText>
    </w:r>
    <w:r w:rsidRPr="00A213F7">
      <w:rPr>
        <w:rStyle w:val="ab"/>
      </w:rPr>
      <w:fldChar w:fldCharType="separate"/>
    </w:r>
    <w:r w:rsidR="00D91573">
      <w:rPr>
        <w:rStyle w:val="ab"/>
        <w:noProof/>
      </w:rPr>
      <w:t>17</w:t>
    </w:r>
    <w:r w:rsidRPr="00A213F7">
      <w:rPr>
        <w:rStyle w:val="ab"/>
      </w:rPr>
      <w:fldChar w:fldCharType="end"/>
    </w:r>
    <w:r w:rsidRPr="00A213F7">
      <w:rPr>
        <w:rStyle w:val="ab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16" w:rsidRDefault="00E14F16">
      <w:r>
        <w:separator/>
      </w:r>
    </w:p>
  </w:footnote>
  <w:footnote w:type="continuationSeparator" w:id="0">
    <w:p w:rsidR="00E14F16" w:rsidRDefault="00E1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87C"/>
    <w:multiLevelType w:val="hybridMultilevel"/>
    <w:tmpl w:val="9920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835"/>
    <w:multiLevelType w:val="hybridMultilevel"/>
    <w:tmpl w:val="34C61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8A12EF"/>
    <w:multiLevelType w:val="hybridMultilevel"/>
    <w:tmpl w:val="A9DA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6FF4C">
      <w:numFmt w:val="bullet"/>
      <w:lvlText w:val="•"/>
      <w:lvlJc w:val="left"/>
      <w:pPr>
        <w:ind w:left="1791" w:hanging="711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05EB"/>
    <w:multiLevelType w:val="hybridMultilevel"/>
    <w:tmpl w:val="7A442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3906C3"/>
    <w:multiLevelType w:val="hybridMultilevel"/>
    <w:tmpl w:val="013A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C38A0"/>
    <w:multiLevelType w:val="hybridMultilevel"/>
    <w:tmpl w:val="D00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0D73"/>
    <w:multiLevelType w:val="hybridMultilevel"/>
    <w:tmpl w:val="4DB6A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6B35B0"/>
    <w:multiLevelType w:val="hybridMultilevel"/>
    <w:tmpl w:val="402E9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57F70"/>
    <w:multiLevelType w:val="hybridMultilevel"/>
    <w:tmpl w:val="900C8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C25ED4"/>
    <w:multiLevelType w:val="hybridMultilevel"/>
    <w:tmpl w:val="B6B0FF06"/>
    <w:lvl w:ilvl="0" w:tplc="2C566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0344"/>
    <w:multiLevelType w:val="hybridMultilevel"/>
    <w:tmpl w:val="6016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7127B"/>
    <w:multiLevelType w:val="hybridMultilevel"/>
    <w:tmpl w:val="4814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C"/>
    <w:rsid w:val="00027000"/>
    <w:rsid w:val="0003151E"/>
    <w:rsid w:val="00036A63"/>
    <w:rsid w:val="000547CC"/>
    <w:rsid w:val="00054DE9"/>
    <w:rsid w:val="000623A7"/>
    <w:rsid w:val="00062456"/>
    <w:rsid w:val="00066F36"/>
    <w:rsid w:val="00071C95"/>
    <w:rsid w:val="00076365"/>
    <w:rsid w:val="000807FE"/>
    <w:rsid w:val="00087FE5"/>
    <w:rsid w:val="0009128A"/>
    <w:rsid w:val="00094291"/>
    <w:rsid w:val="000958B3"/>
    <w:rsid w:val="000970EA"/>
    <w:rsid w:val="000A048A"/>
    <w:rsid w:val="000A2A24"/>
    <w:rsid w:val="000A31B5"/>
    <w:rsid w:val="000B140A"/>
    <w:rsid w:val="000F013A"/>
    <w:rsid w:val="00111958"/>
    <w:rsid w:val="001133E1"/>
    <w:rsid w:val="00130490"/>
    <w:rsid w:val="00132B0C"/>
    <w:rsid w:val="0014353E"/>
    <w:rsid w:val="00145960"/>
    <w:rsid w:val="00147CDB"/>
    <w:rsid w:val="00150815"/>
    <w:rsid w:val="001570C7"/>
    <w:rsid w:val="0017483E"/>
    <w:rsid w:val="001877E5"/>
    <w:rsid w:val="00187866"/>
    <w:rsid w:val="00192A0D"/>
    <w:rsid w:val="001940C8"/>
    <w:rsid w:val="00195481"/>
    <w:rsid w:val="001A03E5"/>
    <w:rsid w:val="001B3056"/>
    <w:rsid w:val="001C39CF"/>
    <w:rsid w:val="001C4688"/>
    <w:rsid w:val="001D58C9"/>
    <w:rsid w:val="001E3673"/>
    <w:rsid w:val="001E7CCF"/>
    <w:rsid w:val="001F5ABF"/>
    <w:rsid w:val="001F7F6A"/>
    <w:rsid w:val="002072CB"/>
    <w:rsid w:val="002077DE"/>
    <w:rsid w:val="00210E7C"/>
    <w:rsid w:val="00215DAF"/>
    <w:rsid w:val="00217E94"/>
    <w:rsid w:val="00225C65"/>
    <w:rsid w:val="00226871"/>
    <w:rsid w:val="00231D66"/>
    <w:rsid w:val="00231F4A"/>
    <w:rsid w:val="0023407A"/>
    <w:rsid w:val="002427CB"/>
    <w:rsid w:val="00242D42"/>
    <w:rsid w:val="00244E60"/>
    <w:rsid w:val="00245897"/>
    <w:rsid w:val="002720E7"/>
    <w:rsid w:val="002813AA"/>
    <w:rsid w:val="00287B9B"/>
    <w:rsid w:val="00293F07"/>
    <w:rsid w:val="00295F73"/>
    <w:rsid w:val="002A4F95"/>
    <w:rsid w:val="002B5A44"/>
    <w:rsid w:val="002B6BAC"/>
    <w:rsid w:val="002D5CDE"/>
    <w:rsid w:val="002D7E90"/>
    <w:rsid w:val="002F1363"/>
    <w:rsid w:val="002F6B21"/>
    <w:rsid w:val="003052B4"/>
    <w:rsid w:val="00315247"/>
    <w:rsid w:val="0031586B"/>
    <w:rsid w:val="003162FB"/>
    <w:rsid w:val="00320DB5"/>
    <w:rsid w:val="00326B63"/>
    <w:rsid w:val="0033403C"/>
    <w:rsid w:val="00340288"/>
    <w:rsid w:val="00361C22"/>
    <w:rsid w:val="00373115"/>
    <w:rsid w:val="00375D1C"/>
    <w:rsid w:val="00380F12"/>
    <w:rsid w:val="0039084B"/>
    <w:rsid w:val="00390A1A"/>
    <w:rsid w:val="003919BC"/>
    <w:rsid w:val="003951E0"/>
    <w:rsid w:val="00395470"/>
    <w:rsid w:val="003B7185"/>
    <w:rsid w:val="003D299F"/>
    <w:rsid w:val="003E338E"/>
    <w:rsid w:val="003E4DF3"/>
    <w:rsid w:val="003E7726"/>
    <w:rsid w:val="003F00C5"/>
    <w:rsid w:val="003F2A9D"/>
    <w:rsid w:val="0041296F"/>
    <w:rsid w:val="00421A65"/>
    <w:rsid w:val="004238D1"/>
    <w:rsid w:val="0042398C"/>
    <w:rsid w:val="004243D8"/>
    <w:rsid w:val="004255CF"/>
    <w:rsid w:val="00431043"/>
    <w:rsid w:val="00431D5B"/>
    <w:rsid w:val="00433FB7"/>
    <w:rsid w:val="00436A07"/>
    <w:rsid w:val="004510FC"/>
    <w:rsid w:val="00453629"/>
    <w:rsid w:val="004547F1"/>
    <w:rsid w:val="00454E6F"/>
    <w:rsid w:val="00460778"/>
    <w:rsid w:val="00461D4C"/>
    <w:rsid w:val="00487524"/>
    <w:rsid w:val="004A1AF6"/>
    <w:rsid w:val="004A267C"/>
    <w:rsid w:val="004A7B8C"/>
    <w:rsid w:val="004C2E03"/>
    <w:rsid w:val="004D3F85"/>
    <w:rsid w:val="004E11FB"/>
    <w:rsid w:val="004E18EE"/>
    <w:rsid w:val="004E1EC0"/>
    <w:rsid w:val="004E2015"/>
    <w:rsid w:val="004E4D27"/>
    <w:rsid w:val="004E5454"/>
    <w:rsid w:val="004E7A64"/>
    <w:rsid w:val="004F3A65"/>
    <w:rsid w:val="0050248D"/>
    <w:rsid w:val="00506F90"/>
    <w:rsid w:val="00513412"/>
    <w:rsid w:val="005471F4"/>
    <w:rsid w:val="0055051D"/>
    <w:rsid w:val="00554E3C"/>
    <w:rsid w:val="00555248"/>
    <w:rsid w:val="00556BB2"/>
    <w:rsid w:val="00594F20"/>
    <w:rsid w:val="005A171B"/>
    <w:rsid w:val="005A1A0D"/>
    <w:rsid w:val="005B3E29"/>
    <w:rsid w:val="005C250F"/>
    <w:rsid w:val="005C346C"/>
    <w:rsid w:val="005C6665"/>
    <w:rsid w:val="005D445F"/>
    <w:rsid w:val="005D58F3"/>
    <w:rsid w:val="005E2A5B"/>
    <w:rsid w:val="005E4A57"/>
    <w:rsid w:val="005F48E8"/>
    <w:rsid w:val="00625392"/>
    <w:rsid w:val="00625653"/>
    <w:rsid w:val="00647467"/>
    <w:rsid w:val="00654725"/>
    <w:rsid w:val="006626DD"/>
    <w:rsid w:val="00664212"/>
    <w:rsid w:val="006667EE"/>
    <w:rsid w:val="00671466"/>
    <w:rsid w:val="0067411C"/>
    <w:rsid w:val="00677EFE"/>
    <w:rsid w:val="0069605B"/>
    <w:rsid w:val="006A5F33"/>
    <w:rsid w:val="006B2771"/>
    <w:rsid w:val="006C32CB"/>
    <w:rsid w:val="006D7A22"/>
    <w:rsid w:val="006F5545"/>
    <w:rsid w:val="007004F4"/>
    <w:rsid w:val="007021AC"/>
    <w:rsid w:val="0070488B"/>
    <w:rsid w:val="00705C8B"/>
    <w:rsid w:val="0071568E"/>
    <w:rsid w:val="00720D57"/>
    <w:rsid w:val="007430E4"/>
    <w:rsid w:val="00747CBC"/>
    <w:rsid w:val="00751484"/>
    <w:rsid w:val="00751E46"/>
    <w:rsid w:val="00761587"/>
    <w:rsid w:val="00773CA3"/>
    <w:rsid w:val="00774E10"/>
    <w:rsid w:val="00783DD4"/>
    <w:rsid w:val="007C0B44"/>
    <w:rsid w:val="007C1C55"/>
    <w:rsid w:val="007D1344"/>
    <w:rsid w:val="007D514B"/>
    <w:rsid w:val="007E4050"/>
    <w:rsid w:val="007F778D"/>
    <w:rsid w:val="0080510C"/>
    <w:rsid w:val="00805FC0"/>
    <w:rsid w:val="00810279"/>
    <w:rsid w:val="00815904"/>
    <w:rsid w:val="0081705B"/>
    <w:rsid w:val="00837710"/>
    <w:rsid w:val="008413BB"/>
    <w:rsid w:val="00841406"/>
    <w:rsid w:val="00842157"/>
    <w:rsid w:val="00842C3F"/>
    <w:rsid w:val="00860409"/>
    <w:rsid w:val="0086113E"/>
    <w:rsid w:val="00872264"/>
    <w:rsid w:val="00872F85"/>
    <w:rsid w:val="00873F0E"/>
    <w:rsid w:val="008773BB"/>
    <w:rsid w:val="00883FB6"/>
    <w:rsid w:val="00885104"/>
    <w:rsid w:val="0089146F"/>
    <w:rsid w:val="00892809"/>
    <w:rsid w:val="008948D6"/>
    <w:rsid w:val="008A4159"/>
    <w:rsid w:val="008B58BE"/>
    <w:rsid w:val="008D2301"/>
    <w:rsid w:val="008D31FA"/>
    <w:rsid w:val="008D362D"/>
    <w:rsid w:val="008D429E"/>
    <w:rsid w:val="008E2DBC"/>
    <w:rsid w:val="00911F28"/>
    <w:rsid w:val="00920D87"/>
    <w:rsid w:val="00920FCA"/>
    <w:rsid w:val="0093129F"/>
    <w:rsid w:val="0093345C"/>
    <w:rsid w:val="00936496"/>
    <w:rsid w:val="0094262E"/>
    <w:rsid w:val="00943D01"/>
    <w:rsid w:val="0094423F"/>
    <w:rsid w:val="00945F93"/>
    <w:rsid w:val="00953007"/>
    <w:rsid w:val="00955480"/>
    <w:rsid w:val="00956F98"/>
    <w:rsid w:val="009644C2"/>
    <w:rsid w:val="00964E1D"/>
    <w:rsid w:val="00981251"/>
    <w:rsid w:val="00981612"/>
    <w:rsid w:val="0099028A"/>
    <w:rsid w:val="00990455"/>
    <w:rsid w:val="00990C9B"/>
    <w:rsid w:val="00991368"/>
    <w:rsid w:val="009A71C6"/>
    <w:rsid w:val="009B26F2"/>
    <w:rsid w:val="009B5332"/>
    <w:rsid w:val="009B558C"/>
    <w:rsid w:val="009B6476"/>
    <w:rsid w:val="009D32D6"/>
    <w:rsid w:val="009E203E"/>
    <w:rsid w:val="009E31B9"/>
    <w:rsid w:val="009F2051"/>
    <w:rsid w:val="00A030EF"/>
    <w:rsid w:val="00A03205"/>
    <w:rsid w:val="00A04CAD"/>
    <w:rsid w:val="00A069DB"/>
    <w:rsid w:val="00A1552A"/>
    <w:rsid w:val="00A20BC9"/>
    <w:rsid w:val="00A213F7"/>
    <w:rsid w:val="00A310F2"/>
    <w:rsid w:val="00A32799"/>
    <w:rsid w:val="00A34257"/>
    <w:rsid w:val="00A46212"/>
    <w:rsid w:val="00A62F5E"/>
    <w:rsid w:val="00A73849"/>
    <w:rsid w:val="00A824E4"/>
    <w:rsid w:val="00A84DBE"/>
    <w:rsid w:val="00A868BC"/>
    <w:rsid w:val="00AA226C"/>
    <w:rsid w:val="00AA4437"/>
    <w:rsid w:val="00AD2B3F"/>
    <w:rsid w:val="00AF5013"/>
    <w:rsid w:val="00B0421A"/>
    <w:rsid w:val="00B12024"/>
    <w:rsid w:val="00B1696E"/>
    <w:rsid w:val="00B247CB"/>
    <w:rsid w:val="00B3181A"/>
    <w:rsid w:val="00B32CDE"/>
    <w:rsid w:val="00B37A56"/>
    <w:rsid w:val="00B465B0"/>
    <w:rsid w:val="00B473FA"/>
    <w:rsid w:val="00B511DB"/>
    <w:rsid w:val="00B526AA"/>
    <w:rsid w:val="00B5393F"/>
    <w:rsid w:val="00B5506B"/>
    <w:rsid w:val="00B5645A"/>
    <w:rsid w:val="00B65483"/>
    <w:rsid w:val="00B66AD6"/>
    <w:rsid w:val="00B71F00"/>
    <w:rsid w:val="00B87335"/>
    <w:rsid w:val="00B90EED"/>
    <w:rsid w:val="00BA1550"/>
    <w:rsid w:val="00BA69B5"/>
    <w:rsid w:val="00BB0149"/>
    <w:rsid w:val="00BB1F30"/>
    <w:rsid w:val="00BC4046"/>
    <w:rsid w:val="00BC615B"/>
    <w:rsid w:val="00BC6871"/>
    <w:rsid w:val="00BE7F01"/>
    <w:rsid w:val="00BF0B13"/>
    <w:rsid w:val="00C06B73"/>
    <w:rsid w:val="00C06EAF"/>
    <w:rsid w:val="00C14423"/>
    <w:rsid w:val="00C1686D"/>
    <w:rsid w:val="00C16B8A"/>
    <w:rsid w:val="00C24470"/>
    <w:rsid w:val="00C27A04"/>
    <w:rsid w:val="00C33588"/>
    <w:rsid w:val="00C3686A"/>
    <w:rsid w:val="00C4165A"/>
    <w:rsid w:val="00C42DA5"/>
    <w:rsid w:val="00C63365"/>
    <w:rsid w:val="00C74644"/>
    <w:rsid w:val="00C779B7"/>
    <w:rsid w:val="00C801DA"/>
    <w:rsid w:val="00C842C6"/>
    <w:rsid w:val="00C865E4"/>
    <w:rsid w:val="00C86BD6"/>
    <w:rsid w:val="00C96A92"/>
    <w:rsid w:val="00CA297F"/>
    <w:rsid w:val="00CA525E"/>
    <w:rsid w:val="00CC2233"/>
    <w:rsid w:val="00CC30EC"/>
    <w:rsid w:val="00CD347C"/>
    <w:rsid w:val="00CE1194"/>
    <w:rsid w:val="00CF5105"/>
    <w:rsid w:val="00D04956"/>
    <w:rsid w:val="00D074C1"/>
    <w:rsid w:val="00D07B60"/>
    <w:rsid w:val="00D16989"/>
    <w:rsid w:val="00D32D24"/>
    <w:rsid w:val="00D5093D"/>
    <w:rsid w:val="00D56CC3"/>
    <w:rsid w:val="00D81339"/>
    <w:rsid w:val="00D83A82"/>
    <w:rsid w:val="00D84EA3"/>
    <w:rsid w:val="00D8563F"/>
    <w:rsid w:val="00D862D8"/>
    <w:rsid w:val="00D87271"/>
    <w:rsid w:val="00D91573"/>
    <w:rsid w:val="00D92975"/>
    <w:rsid w:val="00D96333"/>
    <w:rsid w:val="00DA6405"/>
    <w:rsid w:val="00DB49EC"/>
    <w:rsid w:val="00DB4E09"/>
    <w:rsid w:val="00DC38B9"/>
    <w:rsid w:val="00DC4993"/>
    <w:rsid w:val="00DD59CE"/>
    <w:rsid w:val="00DD6069"/>
    <w:rsid w:val="00DE0F47"/>
    <w:rsid w:val="00DE64DF"/>
    <w:rsid w:val="00DE6941"/>
    <w:rsid w:val="00E02F32"/>
    <w:rsid w:val="00E04417"/>
    <w:rsid w:val="00E11024"/>
    <w:rsid w:val="00E14F16"/>
    <w:rsid w:val="00E14F1E"/>
    <w:rsid w:val="00E458AA"/>
    <w:rsid w:val="00E66F0B"/>
    <w:rsid w:val="00E674EA"/>
    <w:rsid w:val="00E825AB"/>
    <w:rsid w:val="00E9090D"/>
    <w:rsid w:val="00E95C4E"/>
    <w:rsid w:val="00E973C5"/>
    <w:rsid w:val="00E97D6E"/>
    <w:rsid w:val="00E97F31"/>
    <w:rsid w:val="00EA410A"/>
    <w:rsid w:val="00EB03B7"/>
    <w:rsid w:val="00EB20C2"/>
    <w:rsid w:val="00EB23F6"/>
    <w:rsid w:val="00EB4ABE"/>
    <w:rsid w:val="00EB6874"/>
    <w:rsid w:val="00EC2569"/>
    <w:rsid w:val="00EC3414"/>
    <w:rsid w:val="00EC6032"/>
    <w:rsid w:val="00EC684A"/>
    <w:rsid w:val="00ED5FEB"/>
    <w:rsid w:val="00EF713B"/>
    <w:rsid w:val="00F027CE"/>
    <w:rsid w:val="00F07B23"/>
    <w:rsid w:val="00F1461D"/>
    <w:rsid w:val="00F428F0"/>
    <w:rsid w:val="00F55930"/>
    <w:rsid w:val="00F72F60"/>
    <w:rsid w:val="00F833A9"/>
    <w:rsid w:val="00F87F70"/>
    <w:rsid w:val="00F97E5E"/>
    <w:rsid w:val="00FA2BC6"/>
    <w:rsid w:val="00FA397B"/>
    <w:rsid w:val="00FA5B2A"/>
    <w:rsid w:val="00FB0A8C"/>
    <w:rsid w:val="00FB519C"/>
    <w:rsid w:val="00FC6924"/>
    <w:rsid w:val="00FE0336"/>
    <w:rsid w:val="00FE10C9"/>
    <w:rsid w:val="00FF2728"/>
    <w:rsid w:val="00FF3CB0"/>
    <w:rsid w:val="00FF3EFF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C7709"/>
  <w15:docId w15:val="{95829F2F-ECCA-4EE8-971A-962BE4DE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07"/>
  </w:style>
  <w:style w:type="paragraph" w:styleId="1">
    <w:name w:val="heading 1"/>
    <w:basedOn w:val="a"/>
    <w:next w:val="a"/>
    <w:link w:val="10"/>
    <w:qFormat/>
    <w:rsid w:val="00B37A56"/>
    <w:pPr>
      <w:keepNext/>
      <w:spacing w:line="360" w:lineRule="auto"/>
      <w:ind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66F0B"/>
    <w:pPr>
      <w:keepNext/>
      <w:tabs>
        <w:tab w:val="left" w:pos="9214"/>
      </w:tabs>
      <w:spacing w:line="360" w:lineRule="auto"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D87271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B37A56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87271"/>
    <w:p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E66F0B"/>
    <w:pPr>
      <w:spacing w:before="240" w:after="60" w:line="360" w:lineRule="auto"/>
      <w:jc w:val="both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943D0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519C"/>
    <w:pPr>
      <w:jc w:val="center"/>
    </w:pPr>
    <w:rPr>
      <w:sz w:val="28"/>
    </w:rPr>
  </w:style>
  <w:style w:type="paragraph" w:styleId="a5">
    <w:name w:val="Body Text Indent"/>
    <w:basedOn w:val="a"/>
    <w:link w:val="a6"/>
    <w:rsid w:val="00FB519C"/>
    <w:pPr>
      <w:spacing w:line="360" w:lineRule="auto"/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4A7B8C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rsid w:val="004A7B8C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4A7B8C"/>
    <w:pPr>
      <w:spacing w:after="120"/>
    </w:pPr>
  </w:style>
  <w:style w:type="paragraph" w:styleId="a9">
    <w:name w:val="header"/>
    <w:basedOn w:val="a"/>
    <w:rsid w:val="00A213F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213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213F7"/>
  </w:style>
  <w:style w:type="table" w:styleId="ac">
    <w:name w:val="Table Grid"/>
    <w:basedOn w:val="a1"/>
    <w:uiPriority w:val="39"/>
    <w:rsid w:val="00D9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EB03B7"/>
    <w:rPr>
      <w:sz w:val="28"/>
    </w:rPr>
  </w:style>
  <w:style w:type="character" w:customStyle="1" w:styleId="10">
    <w:name w:val="Заголовок 1 Знак"/>
    <w:basedOn w:val="a0"/>
    <w:link w:val="1"/>
    <w:rsid w:val="00217E94"/>
    <w:rPr>
      <w:b/>
      <w:sz w:val="28"/>
    </w:rPr>
  </w:style>
  <w:style w:type="character" w:customStyle="1" w:styleId="40">
    <w:name w:val="Заголовок 4 Знак"/>
    <w:basedOn w:val="a0"/>
    <w:link w:val="4"/>
    <w:rsid w:val="00217E9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17E94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217E94"/>
  </w:style>
  <w:style w:type="character" w:customStyle="1" w:styleId="a8">
    <w:name w:val="Основной текст Знак"/>
    <w:basedOn w:val="a0"/>
    <w:link w:val="a7"/>
    <w:rsid w:val="00217E94"/>
  </w:style>
  <w:style w:type="character" w:customStyle="1" w:styleId="a4">
    <w:name w:val="Заголовок Знак"/>
    <w:basedOn w:val="a0"/>
    <w:link w:val="a3"/>
    <w:rsid w:val="00217E94"/>
    <w:rPr>
      <w:sz w:val="28"/>
    </w:rPr>
  </w:style>
  <w:style w:type="character" w:customStyle="1" w:styleId="30">
    <w:name w:val="Заголовок 3 Знак"/>
    <w:basedOn w:val="a0"/>
    <w:link w:val="3"/>
    <w:rsid w:val="00D87271"/>
    <w:rPr>
      <w:rFonts w:ascii="Arial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rsid w:val="00D87271"/>
    <w:rPr>
      <w:b/>
      <w:bCs/>
      <w:i/>
      <w:i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rsid w:val="00E66F0B"/>
    <w:rPr>
      <w:sz w:val="28"/>
      <w:lang w:val="en-US"/>
    </w:rPr>
  </w:style>
  <w:style w:type="character" w:customStyle="1" w:styleId="60">
    <w:name w:val="Заголовок 6 Знак"/>
    <w:basedOn w:val="a0"/>
    <w:link w:val="6"/>
    <w:rsid w:val="00E66F0B"/>
    <w:rPr>
      <w:b/>
      <w:bCs/>
      <w:sz w:val="22"/>
      <w:szCs w:val="22"/>
      <w:lang w:val="en-US"/>
    </w:rPr>
  </w:style>
  <w:style w:type="paragraph" w:styleId="33">
    <w:name w:val="Body Text 3"/>
    <w:basedOn w:val="a"/>
    <w:link w:val="34"/>
    <w:rsid w:val="00E66F0B"/>
    <w:pPr>
      <w:spacing w:after="120" w:line="360" w:lineRule="auto"/>
      <w:jc w:val="both"/>
    </w:pPr>
    <w:rPr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E66F0B"/>
    <w:rPr>
      <w:sz w:val="16"/>
      <w:szCs w:val="16"/>
      <w:lang w:val="en-US"/>
    </w:rPr>
  </w:style>
  <w:style w:type="paragraph" w:styleId="23">
    <w:name w:val="Body Text 2"/>
    <w:basedOn w:val="a"/>
    <w:link w:val="24"/>
    <w:rsid w:val="00E66F0B"/>
    <w:pPr>
      <w:spacing w:after="120" w:line="480" w:lineRule="auto"/>
      <w:jc w:val="both"/>
    </w:pPr>
    <w:rPr>
      <w:sz w:val="28"/>
      <w:szCs w:val="28"/>
      <w:lang w:val="en-US"/>
    </w:rPr>
  </w:style>
  <w:style w:type="character" w:customStyle="1" w:styleId="24">
    <w:name w:val="Основной текст 2 Знак"/>
    <w:basedOn w:val="a0"/>
    <w:link w:val="23"/>
    <w:rsid w:val="00E66F0B"/>
    <w:rPr>
      <w:sz w:val="28"/>
      <w:szCs w:val="28"/>
      <w:lang w:val="en-US"/>
    </w:rPr>
  </w:style>
  <w:style w:type="character" w:styleId="ad">
    <w:name w:val="Hyperlink"/>
    <w:basedOn w:val="a0"/>
    <w:rsid w:val="00E66F0B"/>
    <w:rPr>
      <w:color w:val="0000FF"/>
      <w:u w:val="single"/>
    </w:rPr>
  </w:style>
  <w:style w:type="table" w:customStyle="1" w:styleId="11">
    <w:name w:val="Сетка таблицы1"/>
    <w:basedOn w:val="a1"/>
    <w:next w:val="ac"/>
    <w:uiPriority w:val="39"/>
    <w:rsid w:val="004E7A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uiPriority w:val="39"/>
    <w:rsid w:val="00DC49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8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16C0-DA9C-4862-A633-F6D5AF89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17</Pages>
  <Words>5849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</vt:lpstr>
    </vt:vector>
  </TitlesOfParts>
  <Company>Reanimator Extreme Edition</Company>
  <LinksUpToDate>false</LinksUpToDate>
  <CharactersWithSpaces>39111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</dc:title>
  <dc:creator>Арсений</dc:creator>
  <cp:lastModifiedBy>Dr.Seishin</cp:lastModifiedBy>
  <cp:revision>9</cp:revision>
  <dcterms:created xsi:type="dcterms:W3CDTF">2018-07-12T09:52:00Z</dcterms:created>
  <dcterms:modified xsi:type="dcterms:W3CDTF">2018-07-15T13:48:00Z</dcterms:modified>
</cp:coreProperties>
</file>